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4C7CD" w14:textId="44CB5E2B" w:rsidR="000C742D" w:rsidRPr="00EA0149" w:rsidRDefault="00EA0149" w:rsidP="00A054ED">
      <w:pPr>
        <w:bidi/>
        <w:jc w:val="center"/>
        <w:rPr>
          <w:rFonts w:ascii="Arial" w:hAnsi="Arial" w:cs="Vazir"/>
          <w:b/>
          <w:bCs/>
          <w:sz w:val="22"/>
          <w:szCs w:val="22"/>
          <w:rtl/>
          <w:lang w:bidi="fa-IR"/>
        </w:rPr>
      </w:pPr>
      <w:r w:rsidRPr="00EA0149">
        <w:rPr>
          <w:rFonts w:ascii="Arial" w:hAnsi="Arial" w:cs="Vazir" w:hint="cs"/>
          <w:b/>
          <w:bCs/>
          <w:sz w:val="22"/>
          <w:szCs w:val="22"/>
          <w:rtl/>
          <w:lang w:bidi="fa-IR"/>
        </w:rPr>
        <w:t>گزارش پروژه سوم درس طراحی الگوریتم‌ها (</w:t>
      </w:r>
      <w:r w:rsidR="009374CA">
        <w:rPr>
          <w:rFonts w:ascii="Arial" w:hAnsi="Arial" w:cs="Vazir"/>
          <w:b/>
          <w:bCs/>
          <w:sz w:val="22"/>
          <w:szCs w:val="22"/>
          <w:lang w:bidi="fa-IR"/>
        </w:rPr>
        <w:t>James Bond</w:t>
      </w:r>
      <w:r w:rsidRPr="00EA0149">
        <w:rPr>
          <w:rFonts w:ascii="Arial" w:hAnsi="Arial" w:cs="Vazir" w:hint="cs"/>
          <w:b/>
          <w:bCs/>
          <w:sz w:val="22"/>
          <w:szCs w:val="22"/>
          <w:rtl/>
          <w:lang w:bidi="fa-IR"/>
        </w:rPr>
        <w:t>)</w:t>
      </w:r>
    </w:p>
    <w:p w14:paraId="58C01AFC" w14:textId="103A4CCE" w:rsidR="00EA0149" w:rsidRDefault="00EA0149" w:rsidP="00A054ED">
      <w:pPr>
        <w:bidi/>
        <w:jc w:val="center"/>
        <w:rPr>
          <w:rFonts w:ascii="Arial" w:hAnsi="Arial" w:cs="Vazir"/>
          <w:b/>
          <w:bCs/>
          <w:sz w:val="22"/>
          <w:szCs w:val="22"/>
          <w:rtl/>
          <w:lang w:bidi="fa-IR"/>
        </w:rPr>
      </w:pPr>
      <w:r w:rsidRPr="00EA0149">
        <w:rPr>
          <w:rFonts w:ascii="Arial" w:hAnsi="Arial" w:cs="Vazir" w:hint="cs"/>
          <w:b/>
          <w:bCs/>
          <w:sz w:val="22"/>
          <w:szCs w:val="22"/>
          <w:rtl/>
          <w:lang w:bidi="fa-IR"/>
        </w:rPr>
        <w:t>امیرعلی صادقی فرشی (۹۹۱۲۸۳۴)</w:t>
      </w:r>
    </w:p>
    <w:p w14:paraId="27A13A60" w14:textId="6F494FE9" w:rsidR="00EA0149" w:rsidRDefault="00EA0149" w:rsidP="00A054ED">
      <w:pPr>
        <w:bidi/>
        <w:jc w:val="both"/>
        <w:rPr>
          <w:rFonts w:ascii="Arial" w:hAnsi="Arial" w:cs="Vazir"/>
          <w:b/>
          <w:bCs/>
          <w:sz w:val="22"/>
          <w:szCs w:val="22"/>
          <w:rtl/>
          <w:lang w:bidi="fa-IR"/>
        </w:rPr>
      </w:pPr>
    </w:p>
    <w:p w14:paraId="31B9C04B" w14:textId="77777777" w:rsidR="007B0BC5" w:rsidRDefault="00157830" w:rsidP="00A054ED">
      <w:pPr>
        <w:bidi/>
        <w:jc w:val="both"/>
        <w:rPr>
          <w:rStyle w:val="VazirNormal"/>
          <w:rFonts w:ascii="Arial" w:hAnsi="Arial"/>
          <w:rtl/>
          <w:lang w:bidi="fa-IR"/>
        </w:rPr>
      </w:pPr>
      <w:r>
        <w:rPr>
          <w:rStyle w:val="VazirGreen"/>
          <w:rFonts w:hint="cs"/>
          <w:rtl/>
        </w:rPr>
        <w:t xml:space="preserve">دیتاست مورد استفاده: </w:t>
      </w:r>
      <w:r w:rsidR="00610D3F">
        <w:rPr>
          <w:rStyle w:val="VazirNormal"/>
          <w:rFonts w:hint="cs"/>
          <w:rtl/>
          <w:lang w:bidi="fa-IR"/>
        </w:rPr>
        <w:t xml:space="preserve">برای این پروژه از لعت‌نامه‌ی انگلیسی آکسفورد که در </w:t>
      </w:r>
      <w:hyperlink r:id="rId6" w:history="1">
        <w:r w:rsidR="00610D3F" w:rsidRPr="00610D3F">
          <w:rPr>
            <w:rStyle w:val="Hyperlink"/>
            <w:rFonts w:ascii="Vazir" w:eastAsia="Vazir" w:hAnsi="Vazir" w:cs="Vazir" w:hint="cs"/>
            <w:sz w:val="22"/>
            <w:szCs w:val="22"/>
            <w:rtl/>
            <w:lang w:bidi="fa-IR"/>
          </w:rPr>
          <w:t xml:space="preserve">این </w:t>
        </w:r>
        <w:r w:rsidR="00610D3F" w:rsidRPr="00610D3F">
          <w:rPr>
            <w:rStyle w:val="Hyperlink"/>
            <w:rFonts w:ascii="Vazir" w:eastAsia="Vazir" w:hAnsi="Vazir" w:cs="Vazir" w:hint="cs"/>
            <w:sz w:val="22"/>
            <w:szCs w:val="22"/>
            <w:rtl/>
            <w:lang w:bidi="fa-IR"/>
          </w:rPr>
          <w:t>ل</w:t>
        </w:r>
        <w:r w:rsidR="00610D3F" w:rsidRPr="00610D3F">
          <w:rPr>
            <w:rStyle w:val="Hyperlink"/>
            <w:rFonts w:ascii="Vazir" w:eastAsia="Vazir" w:hAnsi="Vazir" w:cs="Vazir" w:hint="cs"/>
            <w:sz w:val="22"/>
            <w:szCs w:val="22"/>
            <w:rtl/>
            <w:lang w:bidi="fa-IR"/>
          </w:rPr>
          <w:t>ینک</w:t>
        </w:r>
      </w:hyperlink>
      <w:r w:rsidR="00610D3F">
        <w:rPr>
          <w:rStyle w:val="VazirNormal"/>
          <w:rFonts w:hint="cs"/>
          <w:rtl/>
          <w:lang w:bidi="fa-IR"/>
        </w:rPr>
        <w:t xml:space="preserve"> موجود می‌باشد استفاده شده است. به‌طور دقیق‌تر، از فایل </w:t>
      </w:r>
      <w:r w:rsidR="00610D3F" w:rsidRPr="00610D3F">
        <w:rPr>
          <w:rStyle w:val="VazirNormal"/>
          <w:lang w:bidi="fa-IR"/>
        </w:rPr>
        <w:t>Oxford 3000 Word List.txt</w:t>
      </w:r>
      <w:r w:rsidR="00610D3F">
        <w:rPr>
          <w:rStyle w:val="VazirNormal"/>
          <w:rFonts w:hint="cs"/>
          <w:rtl/>
          <w:lang w:bidi="fa-IR"/>
        </w:rPr>
        <w:t xml:space="preserve"> استفاده شده است. در این لغت‌نامه بعضی کلمات به‌صورت تکراری ظاهر شده‌اند؛ مثلاً </w:t>
      </w:r>
      <w:r w:rsidR="00610D3F">
        <w:rPr>
          <w:rStyle w:val="VazirNormal"/>
          <w:lang w:bidi="fa-IR"/>
        </w:rPr>
        <w:t>close</w:t>
      </w:r>
      <w:r w:rsidR="00610D3F">
        <w:rPr>
          <w:rStyle w:val="VazirNormal"/>
          <w:rFonts w:hint="cs"/>
          <w:rtl/>
          <w:lang w:bidi="fa-IR"/>
        </w:rPr>
        <w:t xml:space="preserve">. در فایل ذکر شده مثلاً برای </w:t>
      </w:r>
      <w:r w:rsidR="00610D3F">
        <w:rPr>
          <w:rStyle w:val="VazirNormal"/>
          <w:lang w:bidi="fa-IR"/>
        </w:rPr>
        <w:t>close</w:t>
      </w:r>
      <w:r w:rsidR="00610D3F">
        <w:rPr>
          <w:rStyle w:val="VazirNormal"/>
          <w:rFonts w:hint="cs"/>
          <w:rtl/>
          <w:lang w:bidi="fa-IR"/>
        </w:rPr>
        <w:t xml:space="preserve">، دو سطر </w:t>
      </w:r>
      <w:r w:rsidR="00610D3F">
        <w:rPr>
          <w:rStyle w:val="VazirNormal"/>
          <w:lang w:bidi="fa-IR"/>
        </w:rPr>
        <w:t>close 1</w:t>
      </w:r>
      <w:r w:rsidR="00610D3F">
        <w:rPr>
          <w:rStyle w:val="VazirNormal"/>
          <w:rFonts w:hint="cs"/>
          <w:rtl/>
          <w:lang w:bidi="fa-IR"/>
        </w:rPr>
        <w:t xml:space="preserve"> و </w:t>
      </w:r>
      <w:r w:rsidR="00610D3F">
        <w:rPr>
          <w:rStyle w:val="VazirNormal"/>
          <w:lang w:bidi="fa-IR"/>
        </w:rPr>
        <w:t>close 2</w:t>
      </w:r>
      <w:r w:rsidR="00610D3F">
        <w:rPr>
          <w:rStyle w:val="VazirNormal"/>
          <w:rFonts w:hint="cs"/>
          <w:rtl/>
          <w:lang w:bidi="fa-IR"/>
        </w:rPr>
        <w:t xml:space="preserve"> وجود دارد اما در فایل دیگر (</w:t>
      </w:r>
      <w:r w:rsidR="00610D3F" w:rsidRPr="00610D3F">
        <w:rPr>
          <w:rStyle w:val="VazirNormal"/>
          <w:lang w:bidi="fa-IR"/>
        </w:rPr>
        <w:t>Oxford 3000 Word List No Spaces.txt</w:t>
      </w:r>
      <w:r w:rsidR="00610D3F">
        <w:rPr>
          <w:rStyle w:val="VazirNormal"/>
          <w:rFonts w:hint="cs"/>
          <w:rtl/>
          <w:lang w:bidi="fa-IR"/>
        </w:rPr>
        <w:t xml:space="preserve">) به‌صورت </w:t>
      </w:r>
      <w:r w:rsidR="00610D3F">
        <w:rPr>
          <w:rStyle w:val="VazirNormal"/>
          <w:lang w:bidi="fa-IR"/>
        </w:rPr>
        <w:t>close_1</w:t>
      </w:r>
      <w:r w:rsidR="00610D3F">
        <w:rPr>
          <w:rStyle w:val="VazirNormal"/>
          <w:rFonts w:hint="cs"/>
          <w:rtl/>
          <w:lang w:bidi="fa-IR"/>
        </w:rPr>
        <w:t xml:space="preserve"> و </w:t>
      </w:r>
      <w:r w:rsidR="00610D3F">
        <w:rPr>
          <w:rStyle w:val="VazirNormal"/>
          <w:lang w:bidi="fa-IR"/>
        </w:rPr>
        <w:t>close_2</w:t>
      </w:r>
      <w:r w:rsidR="00610D3F">
        <w:rPr>
          <w:rStyle w:val="VazirNormal"/>
          <w:rFonts w:hint="cs"/>
          <w:rtl/>
          <w:lang w:bidi="fa-IR"/>
        </w:rPr>
        <w:t xml:space="preserve"> وجود دارد. شیوه‌ی اول برای کار پردازش راحت‌تر است چون با استفاده از تابع </w:t>
      </w:r>
      <w:r w:rsidR="00610D3F" w:rsidRPr="00610D3F">
        <w:rPr>
          <w:rStyle w:val="VazirNormal"/>
          <w:rFonts w:ascii="Ubuntu Mono" w:hAnsi="Ubuntu Mono"/>
          <w:lang w:bidi="fa-IR"/>
        </w:rPr>
        <w:t>split()</w:t>
      </w:r>
      <w:r w:rsidR="00610D3F">
        <w:rPr>
          <w:rStyle w:val="VazirNormal"/>
          <w:rFonts w:ascii="Ubuntu Mono" w:hAnsi="Ubuntu Mono" w:hint="cs"/>
          <w:rtl/>
          <w:lang w:bidi="fa-IR"/>
        </w:rPr>
        <w:t xml:space="preserve"> در پایتون می‌توان محتویات داخل فایل را چ</w:t>
      </w:r>
      <w:r w:rsidR="00610D3F" w:rsidRPr="00610D3F">
        <w:rPr>
          <w:rStyle w:val="VazirNormal"/>
          <w:rFonts w:ascii="Arial" w:hAnsi="Arial" w:hint="cs"/>
          <w:rtl/>
          <w:lang w:bidi="fa-IR"/>
        </w:rPr>
        <w:t xml:space="preserve">ه با استفاده از کاراکتر </w:t>
      </w:r>
      <w:r w:rsidR="00610D3F" w:rsidRPr="00610D3F">
        <w:rPr>
          <w:rStyle w:val="VazirNormal"/>
          <w:rFonts w:ascii="Arial" w:hAnsi="Arial"/>
          <w:lang w:bidi="fa-IR"/>
        </w:rPr>
        <w:t>New Line</w:t>
      </w:r>
      <w:r w:rsidR="00610D3F" w:rsidRPr="00610D3F">
        <w:rPr>
          <w:rStyle w:val="VazirNormal"/>
          <w:rFonts w:ascii="Arial" w:hAnsi="Arial" w:hint="cs"/>
          <w:rtl/>
          <w:lang w:bidi="fa-IR"/>
        </w:rPr>
        <w:t xml:space="preserve"> و چه با استفاده از فاصله جدا کرد و بنابراین به‌راحتی می‌توانیم </w:t>
      </w:r>
      <w:r w:rsidR="00610D3F" w:rsidRPr="00610D3F">
        <w:rPr>
          <w:rStyle w:val="VazirNormal"/>
          <w:rFonts w:ascii="Arial" w:hAnsi="Arial"/>
          <w:lang w:bidi="fa-IR"/>
        </w:rPr>
        <w:t>close</w:t>
      </w:r>
      <w:r w:rsidR="00610D3F" w:rsidRPr="00610D3F">
        <w:rPr>
          <w:rStyle w:val="VazirNormal"/>
          <w:rFonts w:ascii="Arial" w:hAnsi="Arial" w:hint="cs"/>
          <w:rtl/>
          <w:lang w:bidi="fa-IR"/>
        </w:rPr>
        <w:t xml:space="preserve"> را نیز به دست آوریم.</w:t>
      </w:r>
      <w:r w:rsidR="007B0BC5">
        <w:rPr>
          <w:rStyle w:val="VazirNormal"/>
          <w:rFonts w:ascii="Arial" w:hAnsi="Arial" w:hint="cs"/>
          <w:rtl/>
          <w:lang w:bidi="fa-IR"/>
        </w:rPr>
        <w:t xml:space="preserve"> دو پیش‌پردازش بر روی این دیتاست انجام شد که به شرح زیر است:</w:t>
      </w:r>
    </w:p>
    <w:p w14:paraId="667D70FC" w14:textId="7B723279" w:rsidR="00157830" w:rsidRDefault="007B0BC5" w:rsidP="00A054ED">
      <w:pPr>
        <w:pStyle w:val="ListParagraph"/>
        <w:numPr>
          <w:ilvl w:val="0"/>
          <w:numId w:val="1"/>
        </w:numPr>
        <w:bidi/>
        <w:jc w:val="both"/>
        <w:rPr>
          <w:rStyle w:val="VazirNormal"/>
          <w:rFonts w:ascii="Arial" w:hAnsi="Arial"/>
          <w:lang w:bidi="fa-IR"/>
        </w:rPr>
      </w:pPr>
      <w:r w:rsidRPr="007B0BC5">
        <w:rPr>
          <w:rStyle w:val="VazirNormal"/>
          <w:rFonts w:ascii="Arial" w:hAnsi="Arial" w:hint="cs"/>
          <w:rtl/>
          <w:lang w:bidi="fa-IR"/>
        </w:rPr>
        <w:t xml:space="preserve">تمام </w:t>
      </w:r>
      <w:r>
        <w:rPr>
          <w:rStyle w:val="VazirNormal"/>
          <w:rFonts w:ascii="Arial" w:hAnsi="Arial" w:hint="cs"/>
          <w:rtl/>
          <w:lang w:bidi="fa-IR"/>
        </w:rPr>
        <w:t xml:space="preserve">حروف </w:t>
      </w:r>
      <w:r w:rsidRPr="007B0BC5">
        <w:rPr>
          <w:rStyle w:val="VazirNormal"/>
          <w:rFonts w:ascii="Arial" w:hAnsi="Arial" w:hint="cs"/>
          <w:rtl/>
          <w:lang w:bidi="fa-IR"/>
        </w:rPr>
        <w:t>کلمات به حروف کوچک</w:t>
      </w:r>
      <w:r>
        <w:rPr>
          <w:rStyle w:val="VazirNormal"/>
          <w:rFonts w:ascii="Arial" w:hAnsi="Arial" w:hint="cs"/>
          <w:rtl/>
          <w:lang w:bidi="fa-IR"/>
        </w:rPr>
        <w:t xml:space="preserve"> </w:t>
      </w:r>
      <w:r w:rsidRPr="007B0BC5">
        <w:rPr>
          <w:rStyle w:val="VazirNormal"/>
          <w:rFonts w:ascii="Arial" w:hAnsi="Arial" w:hint="cs"/>
          <w:rtl/>
          <w:lang w:bidi="fa-IR"/>
        </w:rPr>
        <w:t xml:space="preserve">تبدیل </w:t>
      </w:r>
      <w:r>
        <w:rPr>
          <w:rStyle w:val="VazirNormal"/>
          <w:rFonts w:ascii="Arial" w:hAnsi="Arial" w:hint="cs"/>
          <w:rtl/>
          <w:lang w:bidi="fa-IR"/>
        </w:rPr>
        <w:t>شدند</w:t>
      </w:r>
      <w:r w:rsidRPr="007B0BC5">
        <w:rPr>
          <w:rStyle w:val="VazirNormal"/>
          <w:rFonts w:ascii="Arial" w:hAnsi="Arial" w:hint="cs"/>
          <w:rtl/>
          <w:lang w:bidi="fa-IR"/>
        </w:rPr>
        <w:t xml:space="preserve">. هدف از این کار این است که اگر به‌عنوان مثال کلمه‌ی </w:t>
      </w:r>
      <w:r w:rsidRPr="007B0BC5">
        <w:rPr>
          <w:rStyle w:val="VazirNormal"/>
          <w:rFonts w:ascii="Arial" w:hAnsi="Arial"/>
          <w:lang w:bidi="fa-IR"/>
        </w:rPr>
        <w:t>I</w:t>
      </w:r>
      <w:r w:rsidRPr="007B0BC5">
        <w:rPr>
          <w:rStyle w:val="VazirNormal"/>
          <w:rFonts w:ascii="Arial" w:hAnsi="Arial" w:hint="cs"/>
          <w:rtl/>
          <w:lang w:bidi="fa-IR"/>
        </w:rPr>
        <w:t xml:space="preserve"> به معنی «من» در جمله موجود باشد و چون جمله‌ی ورودی تماماً با حروف بزرگ است، ما ناچاریم همه‌ی حروف را ابتدا کوچک کنیم و بنابراین برای مطابقت با لغت‌نامه، تمام حروف کلمات در لغت‌نامه نیز باید کوچک باشند. </w:t>
      </w:r>
    </w:p>
    <w:p w14:paraId="78914D79" w14:textId="3D94705F" w:rsidR="007B0BC5" w:rsidRDefault="007B0BC5" w:rsidP="00A054ED">
      <w:pPr>
        <w:pStyle w:val="ListParagraph"/>
        <w:numPr>
          <w:ilvl w:val="0"/>
          <w:numId w:val="1"/>
        </w:numPr>
        <w:bidi/>
        <w:jc w:val="both"/>
        <w:rPr>
          <w:rStyle w:val="VazirNormal"/>
          <w:rFonts w:ascii="Arial" w:hAnsi="Arial"/>
          <w:lang w:bidi="fa-IR"/>
        </w:rPr>
      </w:pPr>
      <w:r>
        <w:rPr>
          <w:rStyle w:val="VazirNormal"/>
          <w:rFonts w:ascii="Arial" w:hAnsi="Arial" w:hint="cs"/>
          <w:rtl/>
          <w:lang w:bidi="fa-IR"/>
        </w:rPr>
        <w:t>بعضی افعال ساده و اساسی زبان انگلیسی در این دیتاست موجود نبودند که به آن اضافه شدند. این کلمات عبارتند از:</w:t>
      </w:r>
      <w:r>
        <w:rPr>
          <w:rStyle w:val="VazirNormal"/>
          <w:rFonts w:ascii="Arial" w:hAnsi="Arial"/>
          <w:rtl/>
          <w:lang w:bidi="fa-IR"/>
        </w:rPr>
        <w:br/>
      </w:r>
      <w:r>
        <w:rPr>
          <w:rStyle w:val="VazirNormal"/>
          <w:rFonts w:ascii="Arial" w:hAnsi="Arial"/>
          <w:lang w:bidi="fa-IR"/>
        </w:rPr>
        <w:t>is - did - am - are - was - were - didnt - werent - wasnt - arent - isnt</w:t>
      </w:r>
    </w:p>
    <w:p w14:paraId="02A7C2E8" w14:textId="4C46DB07" w:rsidR="007B0BC5" w:rsidRPr="007B0BC5" w:rsidRDefault="007B0BC5" w:rsidP="00A054ED">
      <w:pPr>
        <w:pStyle w:val="ListParagraph"/>
        <w:bidi/>
        <w:jc w:val="both"/>
        <w:rPr>
          <w:rStyle w:val="VazirNormal"/>
          <w:rFonts w:ascii="Arial" w:hAnsi="Arial" w:hint="cs"/>
          <w:rtl/>
          <w:lang w:bidi="fa-IR"/>
        </w:rPr>
      </w:pPr>
      <w:r>
        <w:rPr>
          <w:rStyle w:val="VazirNormal"/>
          <w:rFonts w:ascii="Arial" w:hAnsi="Arial" w:hint="cs"/>
          <w:rtl/>
          <w:lang w:bidi="fa-IR"/>
        </w:rPr>
        <w:t>لازم به ذکر است افعال منفی</w:t>
      </w:r>
      <w:r w:rsidR="00485532">
        <w:rPr>
          <w:rStyle w:val="VazirNormal"/>
          <w:rFonts w:ascii="Arial" w:hAnsi="Arial" w:hint="cs"/>
          <w:rtl/>
          <w:lang w:bidi="fa-IR"/>
        </w:rPr>
        <w:t xml:space="preserve"> مخفف</w:t>
      </w:r>
      <w:r>
        <w:rPr>
          <w:rStyle w:val="VazirNormal"/>
          <w:rFonts w:ascii="Arial" w:hAnsi="Arial" w:hint="cs"/>
          <w:rtl/>
          <w:lang w:bidi="fa-IR"/>
        </w:rPr>
        <w:t xml:space="preserve">، بدون کاراکتر </w:t>
      </w:r>
      <w:r>
        <w:rPr>
          <w:rStyle w:val="VazirNormal"/>
          <w:rFonts w:ascii="Arial" w:hAnsi="Arial"/>
          <w:lang w:bidi="fa-IR"/>
        </w:rPr>
        <w:t>‘</w:t>
      </w:r>
      <w:r>
        <w:rPr>
          <w:rStyle w:val="VazirNormal"/>
          <w:rFonts w:ascii="Arial" w:hAnsi="Arial" w:hint="cs"/>
          <w:rtl/>
          <w:lang w:bidi="fa-IR"/>
        </w:rPr>
        <w:t xml:space="preserve"> اضافه شده‌اند چون در جمله‌ی ورودی نیز همه‌ی علائم ورودی حذف شده‌اند.</w:t>
      </w:r>
    </w:p>
    <w:p w14:paraId="76D1F8EF" w14:textId="318C0C15" w:rsidR="00485532" w:rsidRDefault="007B0BC5" w:rsidP="00A054ED">
      <w:pPr>
        <w:bidi/>
        <w:jc w:val="both"/>
        <w:rPr>
          <w:rStyle w:val="VazirNormal"/>
          <w:rtl/>
          <w:lang w:bidi="fa-IR"/>
        </w:rPr>
      </w:pPr>
      <w:r>
        <w:rPr>
          <w:rStyle w:val="VazirGreen"/>
          <w:rFonts w:ascii="Arial" w:hAnsi="Arial" w:hint="cs"/>
          <w:rtl/>
        </w:rPr>
        <w:t xml:space="preserve">الگوریتم مورد استفاده: </w:t>
      </w:r>
      <w:r w:rsidR="00A061B0">
        <w:rPr>
          <w:rStyle w:val="VazirNormal"/>
          <w:rFonts w:hint="cs"/>
          <w:rtl/>
        </w:rPr>
        <w:t xml:space="preserve">قبل از توضیح الگوریتم، به توضیح تابع استفاده‌شده می‌پردازیم. تابع بازگشتی </w:t>
      </w:r>
      <w:r w:rsidR="00A061B0">
        <w:rPr>
          <w:rStyle w:val="VazirNormal"/>
        </w:rPr>
        <w:t>valid</w:t>
      </w:r>
      <w:r w:rsidR="00A061B0">
        <w:rPr>
          <w:rStyle w:val="VazirNormal"/>
          <w:rFonts w:hint="cs"/>
          <w:rtl/>
          <w:lang w:bidi="fa-IR"/>
        </w:rPr>
        <w:t xml:space="preserve"> را به‌صورت زیر تعریف می‌کنیم:</w:t>
      </w:r>
    </w:p>
    <w:p w14:paraId="64B85F23" w14:textId="33A620E1" w:rsidR="00A061B0" w:rsidRDefault="00A061B0" w:rsidP="00A054ED">
      <w:pPr>
        <w:bidi/>
        <w:ind w:left="720"/>
        <w:jc w:val="both"/>
        <w:rPr>
          <w:rStyle w:val="VazirNormal"/>
          <w:rtl/>
          <w:lang w:bidi="fa-IR"/>
        </w:rPr>
      </w:pPr>
      <w:r w:rsidRPr="00F05F21">
        <w:rPr>
          <w:rStyle w:val="VazirNormal"/>
          <w:rFonts w:hint="cs"/>
          <w:b/>
          <w:bCs/>
          <w:rtl/>
          <w:lang w:bidi="fa-IR"/>
        </w:rPr>
        <w:t>ورودی‌ها:</w:t>
      </w:r>
      <w:r>
        <w:rPr>
          <w:rStyle w:val="VazirNormal"/>
          <w:rFonts w:hint="cs"/>
          <w:rtl/>
          <w:lang w:bidi="fa-IR"/>
        </w:rPr>
        <w:t xml:space="preserve"> ۱- زیررشته‌ی باقی‌مانده از جمله ۲- آخرین کلمه‌ی جداشده</w:t>
      </w:r>
    </w:p>
    <w:p w14:paraId="0748394C" w14:textId="610FE1B8" w:rsidR="00A061B0" w:rsidRDefault="00A061B0" w:rsidP="00A054ED">
      <w:pPr>
        <w:bidi/>
        <w:ind w:left="720"/>
        <w:jc w:val="both"/>
        <w:rPr>
          <w:rStyle w:val="VazirNormal"/>
          <w:rFonts w:hint="cs"/>
          <w:lang w:bidi="fa-IR"/>
        </w:rPr>
      </w:pPr>
      <w:r w:rsidRPr="00F05F21">
        <w:rPr>
          <w:rStyle w:val="VazirNormal"/>
          <w:rFonts w:hint="cs"/>
          <w:b/>
          <w:bCs/>
          <w:rtl/>
          <w:lang w:bidi="fa-IR"/>
        </w:rPr>
        <w:t>خروجی:</w:t>
      </w:r>
      <w:r>
        <w:rPr>
          <w:rStyle w:val="VazirNormal"/>
          <w:rFonts w:hint="cs"/>
          <w:rtl/>
          <w:lang w:bidi="fa-IR"/>
        </w:rPr>
        <w:t xml:space="preserve"> اگر جمله قابل جداسازی باشد: جداشده‌ی جمله‌ی ورودی با فاصله. در غیر اینصورت: </w:t>
      </w:r>
      <w:r w:rsidR="00A054ED">
        <w:rPr>
          <w:rStyle w:val="VazirNormal"/>
          <w:rFonts w:hint="cs"/>
          <w:rtl/>
          <w:lang w:bidi="fa-IR"/>
        </w:rPr>
        <w:t>تهی (</w:t>
      </w:r>
      <w:r w:rsidR="00A054ED">
        <w:rPr>
          <w:rStyle w:val="VazirNormal"/>
          <w:lang w:bidi="fa-IR"/>
        </w:rPr>
        <w:t>None</w:t>
      </w:r>
      <w:r w:rsidR="00A054ED">
        <w:rPr>
          <w:rStyle w:val="VazirNormal"/>
          <w:rFonts w:hint="cs"/>
          <w:rtl/>
          <w:lang w:bidi="fa-IR"/>
        </w:rPr>
        <w:t>)</w:t>
      </w:r>
    </w:p>
    <w:p w14:paraId="6A3230D1" w14:textId="7269DF94" w:rsidR="00A061B0" w:rsidRDefault="00A061B0" w:rsidP="00A054ED">
      <w:pPr>
        <w:bidi/>
        <w:jc w:val="both"/>
        <w:rPr>
          <w:rStyle w:val="VazirNormal"/>
          <w:rFonts w:hint="cs"/>
          <w:rtl/>
          <w:lang w:bidi="fa-IR"/>
        </w:rPr>
      </w:pPr>
      <w:r>
        <w:rPr>
          <w:rStyle w:val="VazirNormal"/>
          <w:rFonts w:hint="cs"/>
          <w:rtl/>
          <w:lang w:bidi="fa-IR"/>
        </w:rPr>
        <w:t>حال به توضیح الگوریتم می‌پردازیم. جمله‌ی ورودی را</w:t>
      </w:r>
      <w:r w:rsidR="00A054ED">
        <w:rPr>
          <w:rStyle w:val="VazirNormal"/>
          <w:rFonts w:hint="cs"/>
          <w:rtl/>
          <w:lang w:bidi="fa-IR"/>
        </w:rPr>
        <w:t xml:space="preserve"> پس از تبدیل تمام حروف آن به حروف کوچک،</w:t>
      </w:r>
      <w:r>
        <w:rPr>
          <w:rStyle w:val="VazirNormal"/>
          <w:rFonts w:hint="cs"/>
          <w:rtl/>
          <w:lang w:bidi="fa-IR"/>
        </w:rPr>
        <w:t xml:space="preserve"> به تابع </w:t>
      </w:r>
      <w:r>
        <w:rPr>
          <w:rStyle w:val="VazirNormal"/>
          <w:lang w:bidi="fa-IR"/>
        </w:rPr>
        <w:t>valid</w:t>
      </w:r>
      <w:r>
        <w:rPr>
          <w:rStyle w:val="VazirNormal"/>
          <w:rFonts w:hint="cs"/>
          <w:rtl/>
          <w:lang w:bidi="fa-IR"/>
        </w:rPr>
        <w:t xml:space="preserve"> می‌دهیم</w:t>
      </w:r>
      <w:r w:rsidR="003B15E6">
        <w:rPr>
          <w:rStyle w:val="VazirNormal"/>
          <w:rFonts w:hint="cs"/>
          <w:rtl/>
          <w:lang w:bidi="fa-IR"/>
        </w:rPr>
        <w:t>:</w:t>
      </w:r>
    </w:p>
    <w:p w14:paraId="1F8C619B" w14:textId="59CC3C34" w:rsidR="00A061B0" w:rsidRDefault="003B15E6" w:rsidP="00A054ED">
      <w:pPr>
        <w:pStyle w:val="ListParagraph"/>
        <w:numPr>
          <w:ilvl w:val="0"/>
          <w:numId w:val="3"/>
        </w:numPr>
        <w:bidi/>
        <w:jc w:val="both"/>
        <w:rPr>
          <w:rStyle w:val="VazirNormal"/>
          <w:lang w:bidi="fa-IR"/>
        </w:rPr>
      </w:pPr>
      <w:r>
        <w:rPr>
          <w:rStyle w:val="VazirNormal"/>
          <w:rFonts w:hint="cs"/>
          <w:rtl/>
          <w:lang w:bidi="fa-IR"/>
        </w:rPr>
        <w:t xml:space="preserve">اگر جمله خالی شده باشد یعنی جمله </w:t>
      </w:r>
      <w:r>
        <w:rPr>
          <w:rStyle w:val="VazirNormal"/>
          <w:lang w:bidi="fa-IR"/>
        </w:rPr>
        <w:t>parse</w:t>
      </w:r>
      <w:r>
        <w:rPr>
          <w:rStyle w:val="VazirNormal"/>
          <w:rFonts w:hint="cs"/>
          <w:rtl/>
          <w:lang w:bidi="fa-IR"/>
        </w:rPr>
        <w:t xml:space="preserve"> شده است و هر فراخوانی، کلمه‌ی جداشده‌ی خود را به نتیجه‌ی </w:t>
      </w:r>
      <w:r>
        <w:rPr>
          <w:rStyle w:val="VazirNormal"/>
          <w:lang w:bidi="fa-IR"/>
        </w:rPr>
        <w:t>return</w:t>
      </w:r>
      <w:r>
        <w:rPr>
          <w:rStyle w:val="VazirNormal"/>
          <w:rFonts w:hint="cs"/>
          <w:rtl/>
          <w:lang w:bidi="fa-IR"/>
        </w:rPr>
        <w:t xml:space="preserve">شده از فراخوانی‌های قبلی می‌چسباند تا در نهایت کل جمله در فراخوانی اول </w:t>
      </w:r>
      <w:r>
        <w:rPr>
          <w:rStyle w:val="VazirNormal"/>
          <w:lang w:bidi="fa-IR"/>
        </w:rPr>
        <w:t>return</w:t>
      </w:r>
      <w:r>
        <w:rPr>
          <w:rStyle w:val="VazirNormal"/>
          <w:rFonts w:hint="cs"/>
          <w:rtl/>
          <w:lang w:bidi="fa-IR"/>
        </w:rPr>
        <w:t xml:space="preserve"> شود. اگر جمله هنوز خالی نباشد به مرحله‌ی ۲ می‌رویم.</w:t>
      </w:r>
    </w:p>
    <w:p w14:paraId="6F2E2411" w14:textId="68391526" w:rsidR="00A054ED" w:rsidRDefault="003B15E6" w:rsidP="00A054ED">
      <w:pPr>
        <w:pStyle w:val="ListParagraph"/>
        <w:numPr>
          <w:ilvl w:val="0"/>
          <w:numId w:val="3"/>
        </w:numPr>
        <w:bidi/>
        <w:jc w:val="both"/>
        <w:rPr>
          <w:rStyle w:val="VazirNormal"/>
          <w:lang w:bidi="fa-IR"/>
        </w:rPr>
      </w:pPr>
      <w:r>
        <w:rPr>
          <w:rStyle w:val="VazirNormal"/>
          <w:rFonts w:hint="cs"/>
          <w:rtl/>
          <w:lang w:bidi="fa-IR"/>
        </w:rPr>
        <w:t xml:space="preserve">زیررشته‌ها با طول‌های ۱ تا طول جمله را از ابتدای جمله در نظر می‌گیریم. اگر این زیررشته در لغت‌نامه باشد، تابع </w:t>
      </w:r>
      <w:r>
        <w:rPr>
          <w:rStyle w:val="VazirNormal"/>
          <w:lang w:bidi="fa-IR"/>
        </w:rPr>
        <w:t>valid</w:t>
      </w:r>
      <w:r>
        <w:rPr>
          <w:rStyle w:val="VazirNormal"/>
          <w:rFonts w:hint="cs"/>
          <w:rtl/>
          <w:lang w:bidi="fa-IR"/>
        </w:rPr>
        <w:t xml:space="preserve"> را با زیرجمله و کلمه‌ی پیداشده فراخوانی می‌کنیم و به مرحله‌ی ۱ می‌رویم</w:t>
      </w:r>
      <w:r w:rsidR="00A054ED">
        <w:rPr>
          <w:rStyle w:val="VazirNormal"/>
          <w:rFonts w:hint="cs"/>
          <w:rtl/>
          <w:lang w:bidi="fa-IR"/>
        </w:rPr>
        <w:t xml:space="preserve">. لازم به ذکر است ترتیب در نظر گرفتن طول زیررشته‌ها به این ترتیب است: ۲، ۳، ...، </w:t>
      </w:r>
      <w:r w:rsidR="00A054ED">
        <w:rPr>
          <w:rStyle w:val="VazirNormal"/>
          <w:lang w:bidi="fa-IR"/>
        </w:rPr>
        <w:t>n</w:t>
      </w:r>
      <w:r w:rsidR="00A054ED">
        <w:rPr>
          <w:rStyle w:val="VazirNormal"/>
          <w:rFonts w:hint="cs"/>
          <w:rtl/>
          <w:lang w:bidi="fa-IR"/>
        </w:rPr>
        <w:t xml:space="preserve"> و ۱. دلیل این کار این است که کلماتی با طول بیشتر از یک در حالاتی که هم‌پوشانی وجود دارد ارجحیت داشته باشند. مثلاً کلمه‌ی </w:t>
      </w:r>
      <w:r w:rsidR="00A054ED">
        <w:rPr>
          <w:rStyle w:val="VazirNormal"/>
          <w:lang w:bidi="fa-IR"/>
        </w:rPr>
        <w:t>away</w:t>
      </w:r>
      <w:r w:rsidR="00A054ED">
        <w:rPr>
          <w:rStyle w:val="VazirNormal"/>
          <w:rFonts w:hint="cs"/>
          <w:rtl/>
          <w:lang w:bidi="fa-IR"/>
        </w:rPr>
        <w:t xml:space="preserve"> بدون در نظر گرفتن این ترتیب به کلمات </w:t>
      </w:r>
      <w:r w:rsidR="00A054ED">
        <w:rPr>
          <w:rStyle w:val="VazirNormal"/>
          <w:lang w:bidi="fa-IR"/>
        </w:rPr>
        <w:t xml:space="preserve">a </w:t>
      </w:r>
      <w:r w:rsidR="00A054ED">
        <w:rPr>
          <w:rStyle w:val="VazirNormal"/>
          <w:rFonts w:hint="cs"/>
          <w:rtl/>
          <w:lang w:bidi="fa-IR"/>
        </w:rPr>
        <w:t xml:space="preserve"> و </w:t>
      </w:r>
      <w:r w:rsidR="00A054ED">
        <w:rPr>
          <w:rStyle w:val="VazirNormal"/>
          <w:lang w:bidi="fa-IR"/>
        </w:rPr>
        <w:t>way</w:t>
      </w:r>
      <w:r w:rsidR="00A054ED">
        <w:rPr>
          <w:rStyle w:val="VazirNormal"/>
          <w:rFonts w:hint="cs"/>
          <w:rtl/>
          <w:lang w:bidi="fa-IR"/>
        </w:rPr>
        <w:t xml:space="preserve"> جدا خواهد شد اما با در نظر گرفتن ترتیب گفته‌شده به‌درستی </w:t>
      </w:r>
      <w:r w:rsidR="00A054ED">
        <w:rPr>
          <w:rStyle w:val="VazirNormal"/>
          <w:lang w:bidi="fa-IR"/>
        </w:rPr>
        <w:t>away</w:t>
      </w:r>
      <w:r w:rsidR="00A054ED">
        <w:rPr>
          <w:rStyle w:val="VazirNormal"/>
          <w:rFonts w:hint="cs"/>
          <w:rtl/>
          <w:lang w:bidi="fa-IR"/>
        </w:rPr>
        <w:t xml:space="preserve"> تشخیص داده می‌شود. اگر هیچ کدام از این زیررشته‌ها در لغت‌نامه موجود نباشند، عقب‌گرد می‌کنیم و زیررشته‌ی دیگری را در فراخوانی قبلی در نظر می‌گیریم.</w:t>
      </w:r>
    </w:p>
    <w:p w14:paraId="0B2E7395" w14:textId="01FD2C8D" w:rsidR="003B15E6" w:rsidRDefault="00A054ED" w:rsidP="00A054ED">
      <w:pPr>
        <w:pStyle w:val="ListParagraph"/>
        <w:numPr>
          <w:ilvl w:val="0"/>
          <w:numId w:val="3"/>
        </w:numPr>
        <w:bidi/>
        <w:jc w:val="both"/>
        <w:rPr>
          <w:rStyle w:val="VazirNormal"/>
          <w:lang w:bidi="fa-IR"/>
        </w:rPr>
      </w:pPr>
      <w:r>
        <w:rPr>
          <w:rStyle w:val="VazirNormal"/>
          <w:rFonts w:hint="cs"/>
          <w:rtl/>
          <w:lang w:bidi="fa-IR"/>
        </w:rPr>
        <w:t xml:space="preserve">اگر تمام درخت جستجو پیمایش شد و به نتیجه‌ای نرسیدیم، بدین معنی است که جمله‌ی داده‌شده با لغت‌نامه‌ی مذکور قابل </w:t>
      </w:r>
      <w:r>
        <w:rPr>
          <w:rStyle w:val="VazirNormal"/>
          <w:lang w:bidi="fa-IR"/>
        </w:rPr>
        <w:t>parse</w:t>
      </w:r>
      <w:r>
        <w:rPr>
          <w:rStyle w:val="VazirNormal"/>
          <w:rFonts w:hint="cs"/>
          <w:rtl/>
          <w:lang w:bidi="fa-IR"/>
        </w:rPr>
        <w:t xml:space="preserve"> نیست و این موضوع را در </w:t>
      </w:r>
      <w:r>
        <w:rPr>
          <w:rStyle w:val="VazirNormal"/>
          <w:lang w:bidi="fa-IR"/>
        </w:rPr>
        <w:t>terminal</w:t>
      </w:r>
      <w:r>
        <w:rPr>
          <w:rStyle w:val="VazirNormal"/>
          <w:rFonts w:hint="cs"/>
          <w:rtl/>
          <w:lang w:bidi="fa-IR"/>
        </w:rPr>
        <w:t xml:space="preserve"> به اطلاع کاربر می‌رسانیم.</w:t>
      </w:r>
    </w:p>
    <w:p w14:paraId="2B76E98A" w14:textId="0D28E2BD" w:rsidR="00DB4312" w:rsidRDefault="003D755F" w:rsidP="001220A6">
      <w:pPr>
        <w:bidi/>
        <w:jc w:val="both"/>
        <w:rPr>
          <w:rStyle w:val="VazirNormal"/>
          <w:rtl/>
        </w:rPr>
      </w:pPr>
      <w:r w:rsidRPr="00610D3F">
        <w:rPr>
          <w:rStyle w:val="VazirGreen"/>
          <w:rFonts w:ascii="Arial" w:hAnsi="Arial" w:hint="cs"/>
          <w:rtl/>
        </w:rPr>
        <w:t>پیچید</w:t>
      </w:r>
      <w:r w:rsidR="00A054ED">
        <w:rPr>
          <w:rStyle w:val="VazirGreen"/>
          <w:rFonts w:ascii="Arial" w:hAnsi="Arial" w:hint="cs"/>
          <w:rtl/>
        </w:rPr>
        <w:t xml:space="preserve">گی زمانی: </w:t>
      </w:r>
      <w:r w:rsidR="00F05F21">
        <w:rPr>
          <w:rStyle w:val="VazirNormal"/>
          <w:rFonts w:hint="cs"/>
          <w:rtl/>
        </w:rPr>
        <w:t xml:space="preserve">برای بررسی پیچیدگی زمانی این الگوریتم از </w:t>
      </w:r>
      <w:r w:rsidR="00DB4312">
        <w:rPr>
          <w:rStyle w:val="VazirNormal"/>
          <w:rFonts w:hint="cs"/>
          <w:rtl/>
        </w:rPr>
        <w:t>دو</w:t>
      </w:r>
      <w:r w:rsidR="00F05F21">
        <w:rPr>
          <w:rStyle w:val="VazirNormal"/>
          <w:rFonts w:hint="cs"/>
          <w:rtl/>
        </w:rPr>
        <w:t xml:space="preserve"> منظر به آن نگاه می‌کنیم</w:t>
      </w:r>
      <w:r w:rsidR="00DB4312">
        <w:rPr>
          <w:rStyle w:val="VazirNormal"/>
          <w:rFonts w:hint="cs"/>
          <w:rtl/>
        </w:rPr>
        <w:t>:</w:t>
      </w:r>
    </w:p>
    <w:p w14:paraId="6A8B9215" w14:textId="4DE948B6" w:rsidR="001220A6" w:rsidRDefault="00DB4312" w:rsidP="00DB4312">
      <w:pPr>
        <w:bidi/>
        <w:jc w:val="both"/>
        <w:rPr>
          <w:rStyle w:val="VazirNormal"/>
          <w:rtl/>
          <w:lang w:bidi="fa-IR"/>
        </w:rPr>
      </w:pPr>
      <w:r>
        <w:rPr>
          <w:rStyle w:val="VazirNormal"/>
          <w:rFonts w:hint="cs"/>
          <w:rtl/>
        </w:rPr>
        <w:t xml:space="preserve">۱- </w:t>
      </w:r>
      <w:r w:rsidR="00F05F21">
        <w:rPr>
          <w:rStyle w:val="VazirNormal"/>
          <w:rFonts w:hint="cs"/>
          <w:rtl/>
        </w:rPr>
        <w:t>ابتدا بدترین حالت را در نظر می‌گیریم که تمام درخت پیمایش شود</w:t>
      </w:r>
      <w:r w:rsidR="001220A6">
        <w:rPr>
          <w:rStyle w:val="VazirNormal"/>
          <w:rFonts w:hint="cs"/>
          <w:rtl/>
        </w:rPr>
        <w:t xml:space="preserve">. برای </w:t>
      </w:r>
      <w:r w:rsidR="001220A6">
        <w:rPr>
          <w:rStyle w:val="VazirNormal"/>
        </w:rPr>
        <w:t>n=3</w:t>
      </w:r>
      <w:r w:rsidR="001220A6">
        <w:rPr>
          <w:rStyle w:val="VazirNormal"/>
          <w:rFonts w:hint="cs"/>
          <w:rtl/>
          <w:lang w:bidi="fa-IR"/>
        </w:rPr>
        <w:t xml:space="preserve"> و </w:t>
      </w:r>
      <w:r w:rsidR="001220A6">
        <w:rPr>
          <w:rStyle w:val="VazirNormal"/>
          <w:lang w:bidi="fa-IR"/>
        </w:rPr>
        <w:t>n=2</w:t>
      </w:r>
      <w:r w:rsidR="001220A6">
        <w:rPr>
          <w:rStyle w:val="VazirNormal"/>
          <w:rFonts w:hint="cs"/>
          <w:rtl/>
          <w:lang w:bidi="fa-IR"/>
        </w:rPr>
        <w:t xml:space="preserve"> درخت مورد پیمایش را رسم می‌کنیم. اعداد نوشته‌شده درون هر گره برابر طول جمله‌ی ورودی فراخوانی کنونی از تابع است. </w:t>
      </w:r>
    </w:p>
    <w:p w14:paraId="7BE95A1F" w14:textId="46F41CAF" w:rsidR="009F6626" w:rsidRPr="00F05F21" w:rsidRDefault="00F52F86" w:rsidP="009F6626">
      <w:pPr>
        <w:bidi/>
        <w:jc w:val="both"/>
        <w:rPr>
          <w:rStyle w:val="VazirNormal"/>
          <w:rFonts w:hint="cs"/>
          <w:rtl/>
          <w:lang w:bidi="fa-IR"/>
        </w:rPr>
      </w:pPr>
      <w:r>
        <w:rPr>
          <w:rFonts w:ascii="Vazir" w:eastAsia="Vazir" w:hAnsi="Vazir" w:cs="Vazir" w:hint="cs"/>
          <w:noProof/>
          <w:color w:val="000000" w:themeColor="text1"/>
          <w:sz w:val="22"/>
          <w:szCs w:val="22"/>
          <w:rtl/>
          <w:lang w:val="fa-IR" w:bidi="fa-IR"/>
        </w:rPr>
        <w:lastRenderedPageBreak/>
        <mc:AlternateContent>
          <mc:Choice Requires="wps">
            <w:drawing>
              <wp:anchor distT="0" distB="0" distL="114300" distR="114300" simplePos="0" relativeHeight="251664384" behindDoc="0" locked="0" layoutInCell="1" allowOverlap="1" wp14:anchorId="6EFFDB04" wp14:editId="68439A82">
                <wp:simplePos x="0" y="0"/>
                <wp:positionH relativeFrom="column">
                  <wp:posOffset>4446097</wp:posOffset>
                </wp:positionH>
                <wp:positionV relativeFrom="paragraph">
                  <wp:posOffset>-325177</wp:posOffset>
                </wp:positionV>
                <wp:extent cx="1780309" cy="2320636"/>
                <wp:effectExtent l="76200" t="0" r="86995" b="0"/>
                <wp:wrapNone/>
                <wp:docPr id="6" name="Oval 6"/>
                <wp:cNvGraphicFramePr/>
                <a:graphic xmlns:a="http://schemas.openxmlformats.org/drawingml/2006/main">
                  <a:graphicData uri="http://schemas.microsoft.com/office/word/2010/wordprocessingShape">
                    <wps:wsp>
                      <wps:cNvSpPr/>
                      <wps:spPr>
                        <a:xfrm rot="19925346">
                          <a:off x="0" y="0"/>
                          <a:ext cx="1780309" cy="2320636"/>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FD4294" id="Oval 6" o:spid="_x0000_s1026" style="position:absolute;margin-left:350.1pt;margin-top:-25.6pt;width:140.2pt;height:182.75pt;rotation:-182916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" filled="f" strokecolor="#1f3763 [1604]" strokeweight="1pt">
                <v:stroke dashstyle="dash" joinstyle="miter"/>
              </v:oval>
            </w:pict>
          </mc:Fallback>
        </mc:AlternateContent>
      </w:r>
      <w:r>
        <w:rPr>
          <w:rFonts w:ascii="Vazir" w:eastAsia="Vazir" w:hAnsi="Vazir" w:cs="Vazir" w:hint="cs"/>
          <w:noProof/>
          <w:color w:val="000000" w:themeColor="text1"/>
          <w:sz w:val="22"/>
          <w:szCs w:val="22"/>
          <w:rtl/>
          <w:lang w:val="fa-IR" w:bidi="fa-IR"/>
        </w:rPr>
        <mc:AlternateContent>
          <mc:Choice Requires="wps">
            <w:drawing>
              <wp:anchor distT="0" distB="0" distL="114300" distR="114300" simplePos="0" relativeHeight="251662336" behindDoc="0" locked="0" layoutInCell="1" allowOverlap="1" wp14:anchorId="665604DC" wp14:editId="57A782A1">
                <wp:simplePos x="0" y="0"/>
                <wp:positionH relativeFrom="column">
                  <wp:posOffset>2466051</wp:posOffset>
                </wp:positionH>
                <wp:positionV relativeFrom="paragraph">
                  <wp:posOffset>345498</wp:posOffset>
                </wp:positionV>
                <wp:extent cx="1780309" cy="2320636"/>
                <wp:effectExtent l="0" t="0" r="10795" b="22860"/>
                <wp:wrapNone/>
                <wp:docPr id="4" name="Oval 4"/>
                <wp:cNvGraphicFramePr/>
                <a:graphic xmlns:a="http://schemas.openxmlformats.org/drawingml/2006/main">
                  <a:graphicData uri="http://schemas.microsoft.com/office/word/2010/wordprocessingShape">
                    <wps:wsp>
                      <wps:cNvSpPr/>
                      <wps:spPr>
                        <a:xfrm>
                          <a:off x="0" y="0"/>
                          <a:ext cx="1780309" cy="2320636"/>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143B50" id="Oval 4" o:spid="_x0000_s1026" style="position:absolute;margin-left:194.2pt;margin-top:27.2pt;width:140.2pt;height:18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" filled="f" strokecolor="#1f3763 [1604]" strokeweight="1pt">
                <v:stroke dashstyle="dash" joinstyle="miter"/>
              </v:oval>
            </w:pict>
          </mc:Fallback>
        </mc:AlternateContent>
      </w:r>
      <w:r>
        <w:rPr>
          <w:rFonts w:ascii="Vazir" w:eastAsia="Vazir" w:hAnsi="Vazir" w:cs="Vazir" w:hint="cs"/>
          <w:noProof/>
          <w:color w:val="000000" w:themeColor="text1"/>
          <w:sz w:val="22"/>
          <w:szCs w:val="22"/>
          <w:rtl/>
          <w:lang w:val="fa-IR" w:bidi="fa-IR"/>
        </w:rPr>
        <w:drawing>
          <wp:anchor distT="0" distB="0" distL="114300" distR="114300" simplePos="0" relativeHeight="251659264" behindDoc="1" locked="0" layoutInCell="1" allowOverlap="1" wp14:anchorId="0163EEDA" wp14:editId="6C71F694">
            <wp:simplePos x="0" y="0"/>
            <wp:positionH relativeFrom="margin">
              <wp:posOffset>2722245</wp:posOffset>
            </wp:positionH>
            <wp:positionV relativeFrom="paragraph">
              <wp:posOffset>0</wp:posOffset>
            </wp:positionV>
            <wp:extent cx="3912870" cy="2209800"/>
            <wp:effectExtent l="0" t="0" r="0" b="38100"/>
            <wp:wrapTight wrapText="bothSides">
              <wp:wrapPolygon edited="0">
                <wp:start x="10095" y="0"/>
                <wp:lineTo x="9990" y="2979"/>
                <wp:lineTo x="4206" y="4655"/>
                <wp:lineTo x="1998" y="5400"/>
                <wp:lineTo x="1998" y="8938"/>
                <wp:lineTo x="0" y="11917"/>
                <wp:lineTo x="0" y="21786"/>
                <wp:lineTo x="3681" y="21786"/>
                <wp:lineTo x="3681" y="17876"/>
                <wp:lineTo x="7677" y="17876"/>
                <wp:lineTo x="15143" y="16014"/>
                <wp:lineTo x="15038" y="11917"/>
                <wp:lineTo x="16721" y="11917"/>
                <wp:lineTo x="19770" y="10055"/>
                <wp:lineTo x="19770" y="5772"/>
                <wp:lineTo x="17667" y="4655"/>
                <wp:lineTo x="13881" y="2979"/>
                <wp:lineTo x="13776" y="0"/>
                <wp:lineTo x="10095" y="0"/>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page">
              <wp14:pctWidth>0</wp14:pctWidth>
            </wp14:sizeRelH>
            <wp14:sizeRelV relativeFrom="page">
              <wp14:pctHeight>0</wp14:pctHeight>
            </wp14:sizeRelV>
          </wp:anchor>
        </w:drawing>
      </w:r>
      <w:r>
        <w:rPr>
          <w:rFonts w:ascii="Vazir" w:eastAsia="Vazir" w:hAnsi="Vazir" w:cs="Vazir" w:hint="cs"/>
          <w:noProof/>
          <w:color w:val="000000" w:themeColor="text1"/>
          <w:sz w:val="22"/>
          <w:szCs w:val="22"/>
          <w:rtl/>
          <w:lang w:val="fa-IR" w:bidi="fa-IR"/>
        </w:rPr>
        <mc:AlternateContent>
          <mc:Choice Requires="wps">
            <w:drawing>
              <wp:anchor distT="0" distB="0" distL="114300" distR="114300" simplePos="0" relativeHeight="251660288" behindDoc="0" locked="0" layoutInCell="1" allowOverlap="1" wp14:anchorId="426A848D" wp14:editId="451812CB">
                <wp:simplePos x="0" y="0"/>
                <wp:positionH relativeFrom="column">
                  <wp:posOffset>-179763</wp:posOffset>
                </wp:positionH>
                <wp:positionV relativeFrom="paragraph">
                  <wp:posOffset>-110086</wp:posOffset>
                </wp:positionV>
                <wp:extent cx="1780309" cy="2320636"/>
                <wp:effectExtent l="0" t="0" r="10795" b="22860"/>
                <wp:wrapNone/>
                <wp:docPr id="3" name="Oval 3"/>
                <wp:cNvGraphicFramePr/>
                <a:graphic xmlns:a="http://schemas.openxmlformats.org/drawingml/2006/main">
                  <a:graphicData uri="http://schemas.microsoft.com/office/word/2010/wordprocessingShape">
                    <wps:wsp>
                      <wps:cNvSpPr/>
                      <wps:spPr>
                        <a:xfrm>
                          <a:off x="0" y="0"/>
                          <a:ext cx="1780309" cy="2320636"/>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62751D" id="Oval 3" o:spid="_x0000_s1026" style="position:absolute;margin-left:-14.15pt;margin-top:-8.65pt;width:140.2pt;height:18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" filled="f" strokecolor="#1f3763 [1604]" strokeweight="1pt">
                <v:stroke dashstyle="dash" joinstyle="miter"/>
              </v:oval>
            </w:pict>
          </mc:Fallback>
        </mc:AlternateContent>
      </w:r>
      <w:r w:rsidR="009F6626">
        <w:rPr>
          <w:rFonts w:ascii="Vazir" w:eastAsia="Vazir" w:hAnsi="Vazir" w:cs="Vazir" w:hint="cs"/>
          <w:noProof/>
          <w:color w:val="000000" w:themeColor="text1"/>
          <w:sz w:val="22"/>
          <w:szCs w:val="22"/>
          <w:rtl/>
          <w:lang w:val="fa-IR" w:bidi="fa-IR"/>
        </w:rPr>
        <w:drawing>
          <wp:anchor distT="0" distB="0" distL="114300" distR="114300" simplePos="0" relativeHeight="251658240" behindDoc="1" locked="0" layoutInCell="1" allowOverlap="1" wp14:anchorId="67DE1BB6" wp14:editId="5921B847">
            <wp:simplePos x="0" y="0"/>
            <wp:positionH relativeFrom="margin">
              <wp:align>left</wp:align>
            </wp:positionH>
            <wp:positionV relativeFrom="paragraph">
              <wp:posOffset>6119</wp:posOffset>
            </wp:positionV>
            <wp:extent cx="1468120" cy="1859915"/>
            <wp:effectExtent l="0" t="0" r="17780" b="0"/>
            <wp:wrapTight wrapText="bothSides">
              <wp:wrapPolygon edited="0">
                <wp:start x="5886" y="885"/>
                <wp:lineTo x="5606" y="4867"/>
                <wp:lineTo x="0" y="8407"/>
                <wp:lineTo x="0" y="20575"/>
                <wp:lineTo x="10090" y="20575"/>
                <wp:lineTo x="10090" y="15487"/>
                <wp:lineTo x="21581" y="13495"/>
                <wp:lineTo x="21581" y="8407"/>
                <wp:lineTo x="15976" y="4867"/>
                <wp:lineTo x="15696" y="885"/>
                <wp:lineTo x="5886" y="885"/>
              </wp:wrapPolygon>
            </wp:wrapTight>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14:paraId="7CF38F40" w14:textId="048B4918" w:rsidR="00BF001C" w:rsidRDefault="00BF001C" w:rsidP="00F05F21">
      <w:pPr>
        <w:jc w:val="both"/>
        <w:rPr>
          <w:rStyle w:val="VazirNormal"/>
          <w:rtl/>
          <w:lang w:bidi="fa-IR"/>
        </w:rPr>
      </w:pPr>
    </w:p>
    <w:p w14:paraId="6E7FC55A" w14:textId="36C31145" w:rsidR="00F52F86" w:rsidRDefault="00F52F86" w:rsidP="00F05F21">
      <w:pPr>
        <w:jc w:val="both"/>
        <w:rPr>
          <w:rStyle w:val="VazirNormal"/>
          <w:rtl/>
          <w:lang w:bidi="fa-IR"/>
        </w:rPr>
      </w:pPr>
    </w:p>
    <w:p w14:paraId="747A5C67" w14:textId="1537E18B" w:rsidR="00F52F86" w:rsidRDefault="00F52F86" w:rsidP="00F05F21">
      <w:pPr>
        <w:jc w:val="both"/>
        <w:rPr>
          <w:rStyle w:val="VazirNormal"/>
          <w:rtl/>
          <w:lang w:bidi="fa-IR"/>
        </w:rPr>
      </w:pPr>
    </w:p>
    <w:p w14:paraId="1BD44A5F" w14:textId="3A35CCD1" w:rsidR="00F52F86" w:rsidRDefault="00F52F86" w:rsidP="00F05F21">
      <w:pPr>
        <w:jc w:val="both"/>
        <w:rPr>
          <w:rStyle w:val="VazirNormal"/>
          <w:rtl/>
          <w:lang w:bidi="fa-IR"/>
        </w:rPr>
      </w:pPr>
    </w:p>
    <w:p w14:paraId="3CFF5182" w14:textId="29E6AB10" w:rsidR="00F52F86" w:rsidRDefault="00F52F86" w:rsidP="00F05F21">
      <w:pPr>
        <w:jc w:val="both"/>
        <w:rPr>
          <w:rStyle w:val="VazirNormal"/>
          <w:rtl/>
          <w:lang w:bidi="fa-IR"/>
        </w:rPr>
      </w:pPr>
    </w:p>
    <w:p w14:paraId="113D5F8E" w14:textId="7A877CC9" w:rsidR="00F52F86" w:rsidRDefault="00F52F86" w:rsidP="00F05F21">
      <w:pPr>
        <w:jc w:val="both"/>
        <w:rPr>
          <w:rStyle w:val="VazirNormal"/>
          <w:rtl/>
          <w:lang w:bidi="fa-IR"/>
        </w:rPr>
      </w:pPr>
    </w:p>
    <w:p w14:paraId="3ACB1FAF" w14:textId="1D8B4F5F" w:rsidR="00F52F86" w:rsidRDefault="00F52F86" w:rsidP="00F05F21">
      <w:pPr>
        <w:jc w:val="both"/>
        <w:rPr>
          <w:rStyle w:val="VazirNormal"/>
          <w:rtl/>
          <w:lang w:bidi="fa-IR"/>
        </w:rPr>
      </w:pPr>
    </w:p>
    <w:p w14:paraId="0470BE57" w14:textId="315515F3" w:rsidR="00F52F86" w:rsidRDefault="00F52F86" w:rsidP="0000607B">
      <w:pPr>
        <w:bidi/>
        <w:jc w:val="both"/>
        <w:rPr>
          <w:rStyle w:val="VazirNormal"/>
          <w:rtl/>
          <w:lang w:bidi="fa-IR"/>
        </w:rPr>
      </w:pPr>
      <w:r>
        <w:rPr>
          <w:rStyle w:val="VazirNormal"/>
          <w:rFonts w:hint="cs"/>
          <w:rtl/>
          <w:lang w:bidi="fa-IR"/>
        </w:rPr>
        <w:t xml:space="preserve">همان‌طور که مشاهده می‌کنیم </w:t>
      </w:r>
      <w:r w:rsidR="00657F6F">
        <w:rPr>
          <w:rStyle w:val="VazirNormal"/>
          <w:rFonts w:hint="cs"/>
          <w:rtl/>
          <w:lang w:bidi="fa-IR"/>
        </w:rPr>
        <w:t xml:space="preserve">ساختار </w:t>
      </w:r>
      <w:r>
        <w:rPr>
          <w:rStyle w:val="VazirNormal"/>
          <w:rFonts w:hint="cs"/>
          <w:rtl/>
          <w:lang w:bidi="fa-IR"/>
        </w:rPr>
        <w:t xml:space="preserve">درخت مربوط به </w:t>
      </w:r>
      <w:r w:rsidR="00657F6F">
        <w:rPr>
          <w:rStyle w:val="VazirNormal"/>
          <w:lang w:bidi="fa-IR"/>
        </w:rPr>
        <w:t>n = 2</w:t>
      </w:r>
      <w:r w:rsidR="00657F6F">
        <w:rPr>
          <w:rStyle w:val="VazirNormal"/>
          <w:rFonts w:hint="cs"/>
          <w:rtl/>
          <w:lang w:bidi="fa-IR"/>
        </w:rPr>
        <w:t xml:space="preserve"> دو بار در درخت </w:t>
      </w:r>
      <w:r w:rsidR="00657F6F">
        <w:rPr>
          <w:rStyle w:val="VazirNormal"/>
          <w:lang w:bidi="fa-IR"/>
        </w:rPr>
        <w:t>n = 3</w:t>
      </w:r>
      <w:r w:rsidR="00657F6F">
        <w:rPr>
          <w:rStyle w:val="VazirNormal"/>
          <w:rFonts w:hint="cs"/>
          <w:rtl/>
          <w:lang w:bidi="fa-IR"/>
        </w:rPr>
        <w:t xml:space="preserve"> تکرار شده است.</w:t>
      </w:r>
      <w:r w:rsidR="0000607B">
        <w:rPr>
          <w:rStyle w:val="VazirNormal"/>
          <w:rFonts w:hint="cs"/>
          <w:rtl/>
          <w:lang w:bidi="fa-IR"/>
        </w:rPr>
        <w:t xml:space="preserve"> در واقع با هر افزایش </w:t>
      </w:r>
      <w:r w:rsidR="0000607B">
        <w:rPr>
          <w:rStyle w:val="VazirNormal"/>
          <w:lang w:bidi="fa-IR"/>
        </w:rPr>
        <w:t>n</w:t>
      </w:r>
      <w:r w:rsidR="0000607B">
        <w:rPr>
          <w:rStyle w:val="VazirNormal"/>
          <w:rFonts w:hint="cs"/>
          <w:rtl/>
          <w:lang w:bidi="fa-IR"/>
        </w:rPr>
        <w:t xml:space="preserve">، تعداد گره‌های درخت دو برابر می‌شود. حال اگر </w:t>
      </w:r>
      <w:r w:rsidR="0000607B">
        <w:rPr>
          <w:rStyle w:val="VazirNormal"/>
          <w:lang w:bidi="fa-IR"/>
        </w:rPr>
        <w:t>basic operation</w:t>
      </w:r>
      <w:r w:rsidR="0000607B">
        <w:rPr>
          <w:rStyle w:val="VazirNormal"/>
          <w:rFonts w:hint="cs"/>
          <w:rtl/>
          <w:lang w:bidi="fa-IR"/>
        </w:rPr>
        <w:t xml:space="preserve">ها را ۱- «تولید گره (= پارتیشن‌بندی جمله)» و ۲- «بررسی وجود بخش اول در لغت‌نامه» در نظر بگیریم، و فرض کنیم عملیات شماره‌ی ۱ </w:t>
      </w:r>
      <w:r w:rsidR="0000607B">
        <w:rPr>
          <w:rStyle w:val="VazirNormal"/>
          <w:lang w:bidi="fa-IR"/>
        </w:rPr>
        <w:t>O(1)</w:t>
      </w:r>
      <w:r w:rsidR="0000607B">
        <w:rPr>
          <w:rStyle w:val="VazirNormal"/>
          <w:rFonts w:hint="cs"/>
          <w:rtl/>
          <w:lang w:bidi="fa-IR"/>
        </w:rPr>
        <w:t xml:space="preserve"> است و چون جستجو در </w:t>
      </w:r>
      <w:r w:rsidR="0000607B">
        <w:rPr>
          <w:rStyle w:val="VazirNormal"/>
          <w:lang w:bidi="fa-IR"/>
        </w:rPr>
        <w:t>Set</w:t>
      </w:r>
      <w:r w:rsidR="0000607B">
        <w:rPr>
          <w:rStyle w:val="VazirNormal"/>
          <w:rFonts w:hint="cs"/>
          <w:rtl/>
          <w:lang w:bidi="fa-IR"/>
        </w:rPr>
        <w:t xml:space="preserve"> نیز </w:t>
      </w:r>
      <w:r w:rsidR="0000607B">
        <w:rPr>
          <w:rStyle w:val="VazirNormal"/>
          <w:lang w:bidi="fa-IR"/>
        </w:rPr>
        <w:t>O(1)</w:t>
      </w:r>
      <w:r w:rsidR="0000607B">
        <w:rPr>
          <w:rStyle w:val="VazirNormal"/>
          <w:rFonts w:hint="cs"/>
          <w:rtl/>
          <w:lang w:bidi="fa-IR"/>
        </w:rPr>
        <w:t xml:space="preserve"> است پس هر گره در یک ضریب ثابت ضرب می‌شود. بنابراین چون </w:t>
      </w:r>
      <m:oMath>
        <m:r>
          <w:rPr>
            <w:rStyle w:val="VazirNormal"/>
            <w:rFonts w:ascii="Cambria Math" w:hAnsi="Cambria Math"/>
            <w:lang w:bidi="fa-IR"/>
          </w:rPr>
          <m:t>T</m:t>
        </m:r>
        <m:d>
          <m:dPr>
            <m:ctrlPr>
              <w:rPr>
                <w:rStyle w:val="VazirNormal"/>
                <w:rFonts w:ascii="Cambria Math" w:hAnsi="Cambria Math"/>
                <w:i/>
                <w:lang w:bidi="fa-IR"/>
              </w:rPr>
            </m:ctrlPr>
          </m:dPr>
          <m:e>
            <m:r>
              <w:rPr>
                <w:rStyle w:val="VazirNormal"/>
                <w:rFonts w:ascii="Cambria Math" w:hAnsi="Cambria Math"/>
                <w:lang w:bidi="fa-IR"/>
              </w:rPr>
              <m:t>0</m:t>
            </m:r>
          </m:e>
        </m:d>
        <m:r>
          <w:rPr>
            <w:rStyle w:val="VazirNormal"/>
            <w:rFonts w:ascii="Cambria Math" w:hAnsi="Cambria Math"/>
            <w:lang w:bidi="fa-IR"/>
          </w:rPr>
          <m:t>=</m:t>
        </m:r>
        <m:r>
          <w:rPr>
            <w:rStyle w:val="VazirNormal"/>
            <w:rFonts w:ascii="Cambria Math" w:hAnsi="Cambria Math"/>
            <w:lang w:bidi="fa-IR"/>
          </w:rPr>
          <m:t>1</m:t>
        </m:r>
      </m:oMath>
      <w:r w:rsidR="0000607B">
        <w:rPr>
          <w:rStyle w:val="VazirNormal"/>
          <w:rFonts w:hint="cs"/>
          <w:rtl/>
          <w:lang w:bidi="fa-IR"/>
        </w:rPr>
        <w:t xml:space="preserve"> است پس خواهیم داشت </w:t>
      </w:r>
      <m:oMath>
        <m:r>
          <w:rPr>
            <w:rStyle w:val="VazirNormal"/>
            <w:rFonts w:ascii="Cambria Math" w:hAnsi="Cambria Math"/>
            <w:lang w:bidi="fa-IR"/>
          </w:rPr>
          <m:t>T</m:t>
        </m:r>
        <m:d>
          <m:dPr>
            <m:ctrlPr>
              <w:rPr>
                <w:rStyle w:val="VazirNormal"/>
                <w:rFonts w:ascii="Cambria Math" w:hAnsi="Cambria Math"/>
                <w:i/>
                <w:lang w:bidi="fa-IR"/>
              </w:rPr>
            </m:ctrlPr>
          </m:dPr>
          <m:e>
            <m:r>
              <w:rPr>
                <w:rStyle w:val="VazirNormal"/>
                <w:rFonts w:ascii="Cambria Math" w:hAnsi="Cambria Math"/>
                <w:lang w:bidi="fa-IR"/>
              </w:rPr>
              <m:t>n</m:t>
            </m:r>
          </m:e>
        </m:d>
        <m:r>
          <w:rPr>
            <w:rStyle w:val="VazirNormal"/>
            <w:rFonts w:ascii="Cambria Math" w:hAnsi="Cambria Math"/>
            <w:lang w:bidi="fa-IR"/>
          </w:rPr>
          <m:t>=2T</m:t>
        </m:r>
        <m:d>
          <m:dPr>
            <m:ctrlPr>
              <w:rPr>
                <w:rStyle w:val="VazirNormal"/>
                <w:rFonts w:ascii="Cambria Math" w:hAnsi="Cambria Math"/>
                <w:i/>
                <w:lang w:bidi="fa-IR"/>
              </w:rPr>
            </m:ctrlPr>
          </m:dPr>
          <m:e>
            <m:r>
              <w:rPr>
                <w:rStyle w:val="VazirNormal"/>
                <w:rFonts w:ascii="Cambria Math" w:hAnsi="Cambria Math"/>
                <w:lang w:bidi="fa-IR"/>
              </w:rPr>
              <m:t>n-1</m:t>
            </m:r>
          </m:e>
        </m:d>
        <m:r>
          <w:rPr>
            <w:rStyle w:val="VazirNormal"/>
            <w:rFonts w:ascii="Cambria Math" w:hAnsi="Cambria Math"/>
            <w:lang w:bidi="fa-IR"/>
          </w:rPr>
          <m:t>=</m:t>
        </m:r>
        <m:sSup>
          <m:sSupPr>
            <m:ctrlPr>
              <w:rPr>
                <w:rStyle w:val="VazirNormal"/>
                <w:rFonts w:ascii="Cambria Math" w:hAnsi="Cambria Math"/>
                <w:i/>
                <w:lang w:bidi="fa-IR"/>
              </w:rPr>
            </m:ctrlPr>
          </m:sSupPr>
          <m:e>
            <m:r>
              <w:rPr>
                <w:rStyle w:val="VazirNormal"/>
                <w:rFonts w:ascii="Cambria Math" w:hAnsi="Cambria Math"/>
                <w:lang w:bidi="fa-IR"/>
              </w:rPr>
              <m:t>2</m:t>
            </m:r>
          </m:e>
          <m:sup>
            <m:r>
              <w:rPr>
                <w:rStyle w:val="VazirNormal"/>
                <w:rFonts w:ascii="Cambria Math" w:hAnsi="Cambria Math"/>
                <w:lang w:bidi="fa-IR"/>
              </w:rPr>
              <m:t>n</m:t>
            </m:r>
          </m:sup>
        </m:sSup>
      </m:oMath>
      <w:r w:rsidR="0000607B">
        <w:rPr>
          <w:rStyle w:val="VazirNormal"/>
          <w:rFonts w:hint="cs"/>
          <w:rtl/>
          <w:lang w:bidi="fa-IR"/>
        </w:rPr>
        <w:t xml:space="preserve">. پس </w:t>
      </w:r>
      <w:r w:rsidR="0000607B" w:rsidRPr="0000607B">
        <w:rPr>
          <w:rStyle w:val="VazirNormal"/>
          <w:rFonts w:hint="cs"/>
          <w:b/>
          <w:bCs/>
          <w:rtl/>
          <w:lang w:bidi="fa-IR"/>
        </w:rPr>
        <w:t xml:space="preserve">پیچیدگی زمانی این الگوریتم در بدترین حالت </w:t>
      </w:r>
      <m:oMath>
        <m:sSup>
          <m:sSupPr>
            <m:ctrlPr>
              <w:rPr>
                <w:rStyle w:val="VazirNormal"/>
                <w:rFonts w:ascii="Cambria Math" w:hAnsi="Cambria Math"/>
                <w:b/>
                <w:bCs/>
                <w:i/>
                <w:lang w:bidi="fa-IR"/>
              </w:rPr>
            </m:ctrlPr>
          </m:sSupPr>
          <m:e>
            <m:r>
              <m:rPr>
                <m:sty m:val="bi"/>
              </m:rPr>
              <w:rPr>
                <w:rStyle w:val="VazirNormal"/>
                <w:rFonts w:ascii="Cambria Math" w:hAnsi="Cambria Math"/>
                <w:lang w:bidi="fa-IR"/>
              </w:rPr>
              <m:t>2</m:t>
            </m:r>
          </m:e>
          <m:sup>
            <m:r>
              <m:rPr>
                <m:sty m:val="bi"/>
              </m:rPr>
              <w:rPr>
                <w:rStyle w:val="VazirNormal"/>
                <w:rFonts w:ascii="Cambria Math" w:hAnsi="Cambria Math"/>
                <w:lang w:bidi="fa-IR"/>
              </w:rPr>
              <m:t>n</m:t>
            </m:r>
          </m:sup>
        </m:sSup>
      </m:oMath>
      <w:r w:rsidR="0000607B" w:rsidRPr="0000607B">
        <w:rPr>
          <w:rStyle w:val="VazirNormal"/>
          <w:rFonts w:hint="cs"/>
          <w:b/>
          <w:bCs/>
          <w:rtl/>
          <w:lang w:bidi="fa-IR"/>
        </w:rPr>
        <w:t xml:space="preserve"> است</w:t>
      </w:r>
      <w:r w:rsidR="0000607B">
        <w:rPr>
          <w:rStyle w:val="VazirNormal"/>
          <w:rFonts w:hint="cs"/>
          <w:rtl/>
          <w:lang w:bidi="fa-IR"/>
        </w:rPr>
        <w:t>.</w:t>
      </w:r>
    </w:p>
    <w:p w14:paraId="4F8B900E" w14:textId="4613FE7D" w:rsidR="0000607B" w:rsidRDefault="00DB4312" w:rsidP="0000607B">
      <w:pPr>
        <w:bidi/>
        <w:jc w:val="both"/>
        <w:rPr>
          <w:rStyle w:val="VazirNormal"/>
          <w:rtl/>
          <w:lang w:bidi="fa-IR"/>
        </w:rPr>
      </w:pPr>
      <w:r>
        <w:rPr>
          <w:rStyle w:val="VazirNormal"/>
          <w:rFonts w:hint="cs"/>
          <w:rtl/>
          <w:lang w:bidi="fa-IR"/>
        </w:rPr>
        <w:t xml:space="preserve">۲- </w:t>
      </w:r>
      <w:r w:rsidR="0000607B">
        <w:rPr>
          <w:rStyle w:val="VazirNormal"/>
          <w:rFonts w:hint="cs"/>
          <w:rtl/>
          <w:lang w:bidi="fa-IR"/>
        </w:rPr>
        <w:t xml:space="preserve">روش دیگری نیز برای محاسبه‌ی پیچیدگی زمانی می‌توان به کار برد تا عبارت دقیق‌تری به‌طور احتمالاتی به دست آید. در این روش برای </w:t>
      </w:r>
      <w:r w:rsidR="0000607B">
        <w:rPr>
          <w:rStyle w:val="VazirNormal"/>
          <w:lang w:bidi="fa-IR"/>
        </w:rPr>
        <w:t>corpus</w:t>
      </w:r>
      <w:r w:rsidR="0000607B">
        <w:rPr>
          <w:rStyle w:val="VazirNormal"/>
          <w:rFonts w:hint="cs"/>
          <w:rtl/>
          <w:lang w:bidi="fa-IR"/>
        </w:rPr>
        <w:t xml:space="preserve"> مورد نظر که جملات از آن‌جا انتخاب می‌شوند (با فرض وجود همه‌ی کلمات آن در لغت‌نامه)، توزیع تعداد حروف کلمات را به دست می‌آوریم. در فضای واقعی، در هر سطح از درخت تمام فرزندان معتبر نیستند. بلکه تا جایی که یک کلمه‌ی معتبر پیدا کنیم در آن سطح پیش می‌رویم و سپس فرزندان آن را بررسی می‌کنیم.</w:t>
      </w:r>
      <w:r>
        <w:rPr>
          <w:rStyle w:val="VazirNormal"/>
          <w:rFonts w:hint="cs"/>
          <w:rtl/>
          <w:lang w:bidi="fa-IR"/>
        </w:rPr>
        <w:t xml:space="preserve"> بنابراین در هر سطح، با توجه به توزیع به‌دست‌آمده یک عدد متناظر با تعداد حروف کلمه‌ی کنونی به‌صورت تصادفی انتخاب می‌کنیم که نشان‌دهنده‌ی تعداد گره‌هایی‌ست که قبل از رفتن به سطح بعدی باید مشاهده گردند. البته این تحلیل </w:t>
      </w:r>
      <w:r w:rsidR="001E3AED">
        <w:rPr>
          <w:rStyle w:val="VazirNormal"/>
          <w:rFonts w:hint="cs"/>
          <w:rtl/>
          <w:lang w:bidi="fa-IR"/>
        </w:rPr>
        <w:t xml:space="preserve">تخمینی پایین‌تر از درخت واقعی </w:t>
      </w:r>
      <w:r>
        <w:rPr>
          <w:rStyle w:val="VazirNormal"/>
          <w:rFonts w:hint="cs"/>
          <w:rtl/>
          <w:lang w:bidi="fa-IR"/>
        </w:rPr>
        <w:t xml:space="preserve">را مشخص می‌کند چون مثلاً اگر کلمه‌ی بعدی </w:t>
      </w:r>
      <w:r w:rsidR="00D92DF3">
        <w:rPr>
          <w:rStyle w:val="VazirNormal"/>
          <w:lang w:bidi="fa-IR"/>
        </w:rPr>
        <w:t>bedroom</w:t>
      </w:r>
      <w:r w:rsidR="00D92DF3">
        <w:rPr>
          <w:rStyle w:val="VazirNormal"/>
          <w:rFonts w:hint="cs"/>
          <w:rtl/>
          <w:lang w:bidi="fa-IR"/>
        </w:rPr>
        <w:t xml:space="preserve"> باشد، قبل از این که به </w:t>
      </w:r>
      <w:r w:rsidR="00D92DF3">
        <w:rPr>
          <w:rStyle w:val="VazirNormal"/>
          <w:lang w:bidi="fa-IR"/>
        </w:rPr>
        <w:t>bedroom</w:t>
      </w:r>
      <w:r w:rsidR="00D92DF3">
        <w:rPr>
          <w:rStyle w:val="VazirNormal"/>
          <w:rFonts w:hint="cs"/>
          <w:rtl/>
          <w:lang w:bidi="fa-IR"/>
        </w:rPr>
        <w:t xml:space="preserve"> برسیم، کلمه‌ی معتبر </w:t>
      </w:r>
      <w:r w:rsidR="00D92DF3">
        <w:rPr>
          <w:rStyle w:val="VazirNormal"/>
          <w:lang w:bidi="fa-IR"/>
        </w:rPr>
        <w:t>bed</w:t>
      </w:r>
      <w:r w:rsidR="00D92DF3">
        <w:rPr>
          <w:rStyle w:val="VazirNormal"/>
          <w:rFonts w:hint="cs"/>
          <w:rtl/>
          <w:lang w:bidi="fa-IR"/>
        </w:rPr>
        <w:t xml:space="preserve"> را مشاهده خواهیم کرد و زیردرخت متناظر با آن ابتدا پیمایش خواهد شد که در این تحلیل لحاظ نمی‌شود. اما به هر حال کران بالای </w:t>
      </w:r>
      <m:oMath>
        <m:sSup>
          <m:sSupPr>
            <m:ctrlPr>
              <w:rPr>
                <w:rStyle w:val="VazirNormal"/>
                <w:rFonts w:ascii="Cambria Math" w:hAnsi="Cambria Math"/>
                <w:i/>
                <w:lang w:bidi="fa-IR"/>
              </w:rPr>
            </m:ctrlPr>
          </m:sSupPr>
          <m:e>
            <m:r>
              <w:rPr>
                <w:rStyle w:val="VazirNormal"/>
                <w:rFonts w:ascii="Cambria Math" w:hAnsi="Cambria Math"/>
                <w:lang w:bidi="fa-IR"/>
              </w:rPr>
              <m:t>2</m:t>
            </m:r>
          </m:e>
          <m:sup>
            <m:r>
              <w:rPr>
                <w:rStyle w:val="VazirNormal"/>
                <w:rFonts w:ascii="Cambria Math" w:hAnsi="Cambria Math"/>
                <w:lang w:bidi="fa-IR"/>
              </w:rPr>
              <m:t>n</m:t>
            </m:r>
          </m:sup>
        </m:sSup>
      </m:oMath>
      <w:r w:rsidR="00D92DF3">
        <w:rPr>
          <w:rStyle w:val="VazirNormal"/>
          <w:rFonts w:hint="cs"/>
          <w:rtl/>
          <w:lang w:bidi="fa-IR"/>
        </w:rPr>
        <w:t xml:space="preserve"> برای هر درختی صادق است و ما با این روش می‌توانیم پیچیدگی زمانی میانگین را </w:t>
      </w:r>
      <w:r w:rsidR="001E3AED">
        <w:rPr>
          <w:rStyle w:val="VazirNormal"/>
          <w:rFonts w:hint="cs"/>
          <w:rtl/>
          <w:lang w:bidi="fa-IR"/>
        </w:rPr>
        <w:t xml:space="preserve">با دقت مناسبی </w:t>
      </w:r>
      <w:r w:rsidR="00D92DF3">
        <w:rPr>
          <w:rStyle w:val="VazirNormal"/>
          <w:rFonts w:hint="cs"/>
          <w:rtl/>
          <w:lang w:bidi="fa-IR"/>
        </w:rPr>
        <w:t>به دست آوریم.</w:t>
      </w:r>
    </w:p>
    <w:p w14:paraId="0816D7E2" w14:textId="3820DF8B" w:rsidR="00472ADB" w:rsidRDefault="00472ADB" w:rsidP="00472ADB">
      <w:pPr>
        <w:bidi/>
        <w:jc w:val="both"/>
        <w:rPr>
          <w:rStyle w:val="VazirNormal"/>
          <w:rtl/>
        </w:rPr>
      </w:pPr>
      <w:r w:rsidRPr="00472ADB">
        <w:rPr>
          <w:rStyle w:val="VazirGreen"/>
          <w:rFonts w:hint="cs"/>
          <w:rtl/>
        </w:rPr>
        <w:t>شبیه‌سازی</w:t>
      </w:r>
      <w:r>
        <w:rPr>
          <w:rStyle w:val="VazirGreen"/>
          <w:rFonts w:hint="cs"/>
          <w:rtl/>
        </w:rPr>
        <w:t xml:space="preserve">: </w:t>
      </w:r>
      <w:r>
        <w:rPr>
          <w:rStyle w:val="VazirNormal"/>
          <w:rFonts w:hint="cs"/>
          <w:rtl/>
        </w:rPr>
        <w:t>برای شبیه‌سازی تعدادی جمله‌ی ورودی و خروجی متناظر با آن را در زیر مشاهده می‌کنیم. اگر کلمه‌ای در لغت‌نامه موجود نباشد، همان‌طور که گفته شد، این موضوع به اطلاع کاربر می‌رسد:</w:t>
      </w:r>
    </w:p>
    <w:p w14:paraId="602CB8C0" w14:textId="4F556BBF" w:rsidR="00472ADB" w:rsidRPr="00472ADB" w:rsidRDefault="00E62C72" w:rsidP="00E62C72">
      <w:pPr>
        <w:bidi/>
        <w:jc w:val="center"/>
        <w:rPr>
          <w:rStyle w:val="VazirNormal"/>
          <w:lang w:bidi="fa-IR"/>
        </w:rPr>
      </w:pPr>
      <w:r w:rsidRPr="00E62C72">
        <w:rPr>
          <w:rStyle w:val="VazirNormal"/>
          <w:rtl/>
          <w:lang w:bidi="fa-IR"/>
        </w:rPr>
        <w:drawing>
          <wp:inline distT="0" distB="0" distL="0" distR="0" wp14:anchorId="1B1366FD" wp14:editId="3387BB23">
            <wp:extent cx="5168633" cy="28072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2203" cy="2814638"/>
                    </a:xfrm>
                    <a:prstGeom prst="rect">
                      <a:avLst/>
                    </a:prstGeom>
                  </pic:spPr>
                </pic:pic>
              </a:graphicData>
            </a:graphic>
          </wp:inline>
        </w:drawing>
      </w:r>
    </w:p>
    <w:sectPr w:rsidR="00472ADB" w:rsidRPr="00472ADB" w:rsidSect="00A80B65">
      <w:pgSz w:w="11907" w:h="16840"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4E8411CB-0F58-4DA9-96D6-1387EB852AF2}"/>
    <w:embedBold r:id="rId2" w:fontKey="{5C842408-B3F3-4A11-8F8A-4A2DCD3F5158}"/>
  </w:font>
  <w:font w:name="B Nazanin">
    <w:panose1 w:val="00000400000000000000"/>
    <w:charset w:val="B2"/>
    <w:family w:val="auto"/>
    <w:pitch w:val="variable"/>
    <w:sig w:usb0="00002001" w:usb1="80000000" w:usb2="00000008" w:usb3="00000000" w:csb0="00000040" w:csb1="00000000"/>
    <w:embedRegular r:id="rId3" w:fontKey="{2119489F-471E-48A5-BF44-286DF662ED4E}"/>
  </w:font>
  <w:font w:name="Vazir">
    <w:panose1 w:val="00000000000000000000"/>
    <w:charset w:val="00"/>
    <w:family w:val="auto"/>
    <w:pitch w:val="variable"/>
    <w:sig w:usb0="80002003" w:usb1="80000000" w:usb2="00000008" w:usb3="00000000" w:csb0="00000041" w:csb1="00000000"/>
    <w:embedRegular r:id="rId4" w:fontKey="{88AB59FD-C948-44F3-B917-B23AEEA26976}"/>
    <w:embedBold r:id="rId5" w:fontKey="{6D26B028-C6E9-482B-A370-ACA18E179A4B}"/>
    <w:embedItalic r:id="rId6" w:fontKey="{10473182-0352-41E0-8DE6-A05F66FD3199}"/>
    <w:embedBoldItalic r:id="rId7" w:fontKey="{A5F90F69-450B-4161-A8AC-BDA89D13E59B}"/>
  </w:font>
  <w:font w:name="Arial">
    <w:panose1 w:val="020B0604020202020204"/>
    <w:charset w:val="00"/>
    <w:family w:val="swiss"/>
    <w:pitch w:val="variable"/>
    <w:sig w:usb0="E0002AFF" w:usb1="C0007843" w:usb2="00000009" w:usb3="00000000" w:csb0="000001FF" w:csb1="00000000"/>
  </w:font>
  <w:font w:name="Ubuntu Mono">
    <w:panose1 w:val="020B0509030602030204"/>
    <w:charset w:val="00"/>
    <w:family w:val="modern"/>
    <w:pitch w:val="fixed"/>
    <w:sig w:usb0="E00002FF" w:usb1="5000205B" w:usb2="00000000" w:usb3="00000000" w:csb0="0000009F" w:csb1="00000000"/>
    <w:embedRegular r:id="rId8" w:fontKey="{B2A214F9-456C-4BAD-86CF-BE1A1F30CC0D}"/>
  </w:font>
  <w:font w:name="Cambria Math">
    <w:panose1 w:val="02040503050406030204"/>
    <w:charset w:val="00"/>
    <w:family w:val="roman"/>
    <w:pitch w:val="variable"/>
    <w:sig w:usb0="E00006FF" w:usb1="420024FF" w:usb2="02000000" w:usb3="00000000" w:csb0="0000019F" w:csb1="00000000"/>
    <w:embedItalic r:id="rId9" w:fontKey="{A696729A-76A5-4F03-B30A-3991ACF0167F}"/>
    <w:embedBoldItalic r:id="rId10" w:fontKey="{E5E7C703-0478-48DF-8BD2-3A7810E06E8A}"/>
  </w:font>
  <w:font w:name="Calibri Light">
    <w:panose1 w:val="020F0302020204030204"/>
    <w:charset w:val="00"/>
    <w:family w:val="swiss"/>
    <w:pitch w:val="variable"/>
    <w:sig w:usb0="A0002AEF" w:usb1="4000207B" w:usb2="00000000" w:usb3="00000000" w:csb0="000001FF" w:csb1="00000000"/>
    <w:embedRegular r:id="rId11" w:fontKey="{96847F65-F8A3-40E6-BE10-97981137215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8327F"/>
    <w:multiLevelType w:val="hybridMultilevel"/>
    <w:tmpl w:val="C022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FD060A"/>
    <w:multiLevelType w:val="hybridMultilevel"/>
    <w:tmpl w:val="D966B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88173D"/>
    <w:multiLevelType w:val="hybridMultilevel"/>
    <w:tmpl w:val="5F965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149"/>
    <w:rsid w:val="0000607B"/>
    <w:rsid w:val="000C742D"/>
    <w:rsid w:val="001220A6"/>
    <w:rsid w:val="00157830"/>
    <w:rsid w:val="001E3AED"/>
    <w:rsid w:val="003B15E6"/>
    <w:rsid w:val="003D755F"/>
    <w:rsid w:val="00472ADB"/>
    <w:rsid w:val="00485532"/>
    <w:rsid w:val="00610D3F"/>
    <w:rsid w:val="00657F6F"/>
    <w:rsid w:val="00706892"/>
    <w:rsid w:val="007B0BC5"/>
    <w:rsid w:val="00837BE4"/>
    <w:rsid w:val="00852890"/>
    <w:rsid w:val="008D1FFA"/>
    <w:rsid w:val="00901E94"/>
    <w:rsid w:val="009374CA"/>
    <w:rsid w:val="00997E01"/>
    <w:rsid w:val="009F6626"/>
    <w:rsid w:val="00A054ED"/>
    <w:rsid w:val="00A061B0"/>
    <w:rsid w:val="00A80B65"/>
    <w:rsid w:val="00BF001C"/>
    <w:rsid w:val="00D92DF3"/>
    <w:rsid w:val="00DB4312"/>
    <w:rsid w:val="00E44CD6"/>
    <w:rsid w:val="00E62C72"/>
    <w:rsid w:val="00EA0149"/>
    <w:rsid w:val="00EB3C01"/>
    <w:rsid w:val="00ED6BE0"/>
    <w:rsid w:val="00F05F21"/>
    <w:rsid w:val="00F52F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82206"/>
  <w15:chartTrackingRefBased/>
  <w15:docId w15:val="{4CB7E97E-5333-4BB0-A0B9-BB7B58A04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azirGreen">
    <w:name w:val="Vazir Green"/>
    <w:basedOn w:val="DefaultParagraphFont"/>
    <w:uiPriority w:val="1"/>
    <w:qFormat/>
    <w:rsid w:val="00901E94"/>
    <w:rPr>
      <w:rFonts w:ascii="Vazir" w:hAnsi="Vazir" w:cs="Vazir"/>
      <w:b/>
      <w:bCs/>
      <w:color w:val="00B050"/>
      <w:sz w:val="22"/>
      <w:szCs w:val="22"/>
      <w:lang w:bidi="fa-IR"/>
    </w:rPr>
  </w:style>
  <w:style w:type="character" w:customStyle="1" w:styleId="VazirNormal">
    <w:name w:val="Vazir Normal"/>
    <w:uiPriority w:val="1"/>
    <w:qFormat/>
    <w:rsid w:val="00901E94"/>
    <w:rPr>
      <w:rFonts w:ascii="Vazir" w:eastAsia="Vazir" w:hAnsi="Vazir" w:cs="Vazir"/>
      <w:b w:val="0"/>
      <w:bCs w:val="0"/>
      <w:i w:val="0"/>
      <w:iCs w:val="0"/>
      <w:color w:val="000000" w:themeColor="text1"/>
      <w:sz w:val="22"/>
      <w:szCs w:val="22"/>
    </w:rPr>
  </w:style>
  <w:style w:type="character" w:customStyle="1" w:styleId="VazirTitle">
    <w:name w:val="Vazir Title"/>
    <w:uiPriority w:val="1"/>
    <w:qFormat/>
    <w:rsid w:val="00901E94"/>
    <w:rPr>
      <w:rFonts w:ascii="Vazir" w:eastAsia="Vazir" w:hAnsi="Vazir" w:cs="Vazir"/>
      <w:b/>
      <w:bCs/>
      <w:color w:val="000000" w:themeColor="text1"/>
      <w:sz w:val="22"/>
      <w:szCs w:val="22"/>
    </w:rPr>
  </w:style>
  <w:style w:type="character" w:styleId="Hyperlink">
    <w:name w:val="Hyperlink"/>
    <w:basedOn w:val="DefaultParagraphFont"/>
    <w:uiPriority w:val="99"/>
    <w:unhideWhenUsed/>
    <w:rsid w:val="00610D3F"/>
    <w:rPr>
      <w:color w:val="0563C1" w:themeColor="hyperlink"/>
      <w:u w:val="single"/>
    </w:rPr>
  </w:style>
  <w:style w:type="character" w:styleId="UnresolvedMention">
    <w:name w:val="Unresolved Mention"/>
    <w:basedOn w:val="DefaultParagraphFont"/>
    <w:uiPriority w:val="99"/>
    <w:semiHidden/>
    <w:unhideWhenUsed/>
    <w:rsid w:val="00610D3F"/>
    <w:rPr>
      <w:color w:val="605E5C"/>
      <w:shd w:val="clear" w:color="auto" w:fill="E1DFDD"/>
    </w:rPr>
  </w:style>
  <w:style w:type="character" w:styleId="FollowedHyperlink">
    <w:name w:val="FollowedHyperlink"/>
    <w:basedOn w:val="DefaultParagraphFont"/>
    <w:uiPriority w:val="99"/>
    <w:semiHidden/>
    <w:unhideWhenUsed/>
    <w:rsid w:val="007B0BC5"/>
    <w:rPr>
      <w:color w:val="954F72" w:themeColor="followedHyperlink"/>
      <w:u w:val="single"/>
    </w:rPr>
  </w:style>
  <w:style w:type="paragraph" w:styleId="ListParagraph">
    <w:name w:val="List Paragraph"/>
    <w:basedOn w:val="Normal"/>
    <w:uiPriority w:val="34"/>
    <w:qFormat/>
    <w:rsid w:val="007B0BC5"/>
    <w:pPr>
      <w:ind w:left="720"/>
      <w:contextualSpacing/>
    </w:pPr>
  </w:style>
  <w:style w:type="character" w:styleId="PlaceholderText">
    <w:name w:val="Placeholder Text"/>
    <w:basedOn w:val="DefaultParagraphFont"/>
    <w:uiPriority w:val="99"/>
    <w:semiHidden/>
    <w:rsid w:val="00F05F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818328">
      <w:bodyDiv w:val="1"/>
      <w:marLeft w:val="0"/>
      <w:marRight w:val="0"/>
      <w:marTop w:val="0"/>
      <w:marBottom w:val="0"/>
      <w:divBdr>
        <w:top w:val="none" w:sz="0" w:space="0" w:color="auto"/>
        <w:left w:val="none" w:sz="0" w:space="0" w:color="auto"/>
        <w:bottom w:val="none" w:sz="0" w:space="0" w:color="auto"/>
        <w:right w:val="none" w:sz="0" w:space="0" w:color="auto"/>
      </w:divBdr>
    </w:div>
    <w:div w:id="2130658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1.png"/><Relationship Id="rId2" Type="http://schemas.openxmlformats.org/officeDocument/2006/relationships/numbering" Target="numbering.xml"/><Relationship Id="rId16"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hyperlink" Target="https://github.com/gokhanyavas/Oxford-3000-Word-List" TargetMode="External"/><Relationship Id="rId11"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diagramColors" Target="diagrams/colors2.xml"/><Relationship Id="rId10" Type="http://schemas.openxmlformats.org/officeDocument/2006/relationships/diagramColors" Target="diagrams/colors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8D63B8-F7C7-44B6-9071-4631A4D03E4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88FAD44-487F-43ED-877A-C7B1FD6D4E2E}">
      <dgm:prSet/>
      <dgm:spPr>
        <a:solidFill>
          <a:srgbClr val="00B050"/>
        </a:solidFill>
      </dgm:spPr>
      <dgm:t>
        <a:bodyPr/>
        <a:lstStyle/>
        <a:p>
          <a:r>
            <a:rPr lang="en-US"/>
            <a:t>3</a:t>
          </a:r>
        </a:p>
      </dgm:t>
    </dgm:pt>
    <dgm:pt modelId="{55123A18-CEF7-4104-8FBB-DC4806CE3978}" type="parTrans" cxnId="{B879CA25-A6DE-4D9F-8B4F-18D4D06E7577}">
      <dgm:prSet/>
      <dgm:spPr/>
      <dgm:t>
        <a:bodyPr/>
        <a:lstStyle/>
        <a:p>
          <a:endParaRPr lang="en-US"/>
        </a:p>
      </dgm:t>
    </dgm:pt>
    <dgm:pt modelId="{FC7BD8D9-057D-48D8-88C9-708AEAD81CCE}" type="sibTrans" cxnId="{B879CA25-A6DE-4D9F-8B4F-18D4D06E7577}">
      <dgm:prSet/>
      <dgm:spPr/>
      <dgm:t>
        <a:bodyPr/>
        <a:lstStyle/>
        <a:p>
          <a:endParaRPr lang="en-US"/>
        </a:p>
      </dgm:t>
    </dgm:pt>
    <dgm:pt modelId="{1901F51C-6CF4-4588-88AA-B4B9734C4A96}">
      <dgm:prSet/>
      <dgm:spPr>
        <a:solidFill>
          <a:srgbClr val="00B050"/>
        </a:solidFill>
      </dgm:spPr>
      <dgm:t>
        <a:bodyPr/>
        <a:lstStyle/>
        <a:p>
          <a:r>
            <a:rPr lang="en-US"/>
            <a:t>2</a:t>
          </a:r>
        </a:p>
      </dgm:t>
    </dgm:pt>
    <dgm:pt modelId="{1E9CDB4B-5883-4EA9-AA89-3FB526ED7958}" type="parTrans" cxnId="{C9889BC4-C7AA-45EE-8DE9-7D498FF9E49D}">
      <dgm:prSet/>
      <dgm:spPr/>
      <dgm:t>
        <a:bodyPr/>
        <a:lstStyle/>
        <a:p>
          <a:endParaRPr lang="en-US"/>
        </a:p>
      </dgm:t>
    </dgm:pt>
    <dgm:pt modelId="{E6CEFC86-F5AB-4014-9100-9C9A872BB891}" type="sibTrans" cxnId="{C9889BC4-C7AA-45EE-8DE9-7D498FF9E49D}">
      <dgm:prSet/>
      <dgm:spPr/>
      <dgm:t>
        <a:bodyPr/>
        <a:lstStyle/>
        <a:p>
          <a:endParaRPr lang="en-US"/>
        </a:p>
      </dgm:t>
    </dgm:pt>
    <dgm:pt modelId="{3FC32BE0-A01C-47CB-910C-18C2D3ED9064}">
      <dgm:prSet/>
      <dgm:spPr/>
      <dgm:t>
        <a:bodyPr/>
        <a:lstStyle/>
        <a:p>
          <a:r>
            <a:rPr lang="en-US"/>
            <a:t>1</a:t>
          </a:r>
        </a:p>
      </dgm:t>
    </dgm:pt>
    <dgm:pt modelId="{89497660-FE95-43FB-A9BE-E7CCE7FD7FB6}" type="parTrans" cxnId="{BEF22917-ACB1-4D93-B8D6-43DB223E11C8}">
      <dgm:prSet/>
      <dgm:spPr/>
      <dgm:t>
        <a:bodyPr/>
        <a:lstStyle/>
        <a:p>
          <a:endParaRPr lang="en-US"/>
        </a:p>
      </dgm:t>
    </dgm:pt>
    <dgm:pt modelId="{84833D58-3AE6-4D9E-B482-19190DA60B7E}" type="sibTrans" cxnId="{BEF22917-ACB1-4D93-B8D6-43DB223E11C8}">
      <dgm:prSet/>
      <dgm:spPr/>
      <dgm:t>
        <a:bodyPr/>
        <a:lstStyle/>
        <a:p>
          <a:endParaRPr lang="en-US"/>
        </a:p>
      </dgm:t>
    </dgm:pt>
    <dgm:pt modelId="{5D4906AA-7101-46D5-844F-666397122378}">
      <dgm:prSet/>
      <dgm:spPr/>
      <dgm:t>
        <a:bodyPr/>
        <a:lstStyle/>
        <a:p>
          <a:r>
            <a:rPr lang="en-US"/>
            <a:t>0</a:t>
          </a:r>
        </a:p>
      </dgm:t>
    </dgm:pt>
    <dgm:pt modelId="{490B4D49-3BDB-44DB-B7C1-2D001555EAD2}" type="parTrans" cxnId="{EFCA58C2-6AC7-4D4F-99E4-DAC0E538D4EF}">
      <dgm:prSet/>
      <dgm:spPr/>
      <dgm:t>
        <a:bodyPr/>
        <a:lstStyle/>
        <a:p>
          <a:endParaRPr lang="en-US"/>
        </a:p>
      </dgm:t>
    </dgm:pt>
    <dgm:pt modelId="{E70447E8-AC74-4247-954A-883B9ACA6EB7}" type="sibTrans" cxnId="{EFCA58C2-6AC7-4D4F-99E4-DAC0E538D4EF}">
      <dgm:prSet/>
      <dgm:spPr/>
      <dgm:t>
        <a:bodyPr/>
        <a:lstStyle/>
        <a:p>
          <a:endParaRPr lang="en-US"/>
        </a:p>
      </dgm:t>
    </dgm:pt>
    <dgm:pt modelId="{9A4E883C-DC50-4D1A-95D7-99EF721F0BF1}">
      <dgm:prSet/>
      <dgm:spPr/>
      <dgm:t>
        <a:bodyPr/>
        <a:lstStyle/>
        <a:p>
          <a:r>
            <a:rPr lang="en-US"/>
            <a:t>1</a:t>
          </a:r>
        </a:p>
      </dgm:t>
    </dgm:pt>
    <dgm:pt modelId="{0C503D0A-11E8-4228-AA7E-46EC979871BC}" type="parTrans" cxnId="{A62E2C68-A6DC-4B89-BDEF-CBB7748C7216}">
      <dgm:prSet/>
      <dgm:spPr/>
      <dgm:t>
        <a:bodyPr/>
        <a:lstStyle/>
        <a:p>
          <a:endParaRPr lang="en-US"/>
        </a:p>
      </dgm:t>
    </dgm:pt>
    <dgm:pt modelId="{C64F3D8B-6869-4A08-BAA7-55BC705F60AC}" type="sibTrans" cxnId="{A62E2C68-A6DC-4B89-BDEF-CBB7748C7216}">
      <dgm:prSet/>
      <dgm:spPr/>
      <dgm:t>
        <a:bodyPr/>
        <a:lstStyle/>
        <a:p>
          <a:endParaRPr lang="en-US"/>
        </a:p>
      </dgm:t>
    </dgm:pt>
    <dgm:pt modelId="{57EE23CC-0873-445C-8D96-1793A167A721}">
      <dgm:prSet/>
      <dgm:spPr/>
      <dgm:t>
        <a:bodyPr/>
        <a:lstStyle/>
        <a:p>
          <a:r>
            <a:rPr lang="en-US"/>
            <a:t>0</a:t>
          </a:r>
        </a:p>
      </dgm:t>
    </dgm:pt>
    <dgm:pt modelId="{FCCC413C-1CDC-437C-8F7F-B2491370277B}" type="parTrans" cxnId="{8747AB19-AEBB-43A8-9587-40421F8C77D5}">
      <dgm:prSet/>
      <dgm:spPr/>
      <dgm:t>
        <a:bodyPr/>
        <a:lstStyle/>
        <a:p>
          <a:endParaRPr lang="en-US"/>
        </a:p>
      </dgm:t>
    </dgm:pt>
    <dgm:pt modelId="{AC85D156-AEFB-4401-A523-F28BA6F32178}" type="sibTrans" cxnId="{8747AB19-AEBB-43A8-9587-40421F8C77D5}">
      <dgm:prSet/>
      <dgm:spPr/>
      <dgm:t>
        <a:bodyPr/>
        <a:lstStyle/>
        <a:p>
          <a:endParaRPr lang="en-US"/>
        </a:p>
      </dgm:t>
    </dgm:pt>
    <dgm:pt modelId="{4C032E2A-6108-4333-8B17-170C3505BC00}">
      <dgm:prSet/>
      <dgm:spPr/>
      <dgm:t>
        <a:bodyPr/>
        <a:lstStyle/>
        <a:p>
          <a:r>
            <a:rPr lang="en-US"/>
            <a:t>0</a:t>
          </a:r>
        </a:p>
      </dgm:t>
    </dgm:pt>
    <dgm:pt modelId="{D9866334-11B9-4E3E-A760-0A613B9BCDAD}" type="parTrans" cxnId="{782324BD-9CC7-4329-9A35-DF3C55F34E98}">
      <dgm:prSet/>
      <dgm:spPr/>
      <dgm:t>
        <a:bodyPr/>
        <a:lstStyle/>
        <a:p>
          <a:endParaRPr lang="en-US"/>
        </a:p>
      </dgm:t>
    </dgm:pt>
    <dgm:pt modelId="{CF6BB0BE-516D-4286-9FD0-03917B1E3D08}" type="sibTrans" cxnId="{782324BD-9CC7-4329-9A35-DF3C55F34E98}">
      <dgm:prSet/>
      <dgm:spPr/>
      <dgm:t>
        <a:bodyPr/>
        <a:lstStyle/>
        <a:p>
          <a:endParaRPr lang="en-US"/>
        </a:p>
      </dgm:t>
    </dgm:pt>
    <dgm:pt modelId="{5303C388-04EE-46AE-ADA5-EA33BE31B116}">
      <dgm:prSet/>
      <dgm:spPr/>
      <dgm:t>
        <a:bodyPr/>
        <a:lstStyle/>
        <a:p>
          <a:r>
            <a:rPr lang="en-US"/>
            <a:t>0</a:t>
          </a:r>
        </a:p>
      </dgm:t>
    </dgm:pt>
    <dgm:pt modelId="{780B8925-F2F7-41DA-B4CC-2E6FE97D541E}" type="parTrans" cxnId="{69E14B0F-3EAF-4BC8-82E2-77F4649A77BB}">
      <dgm:prSet/>
      <dgm:spPr/>
      <dgm:t>
        <a:bodyPr/>
        <a:lstStyle/>
        <a:p>
          <a:endParaRPr lang="en-US"/>
        </a:p>
      </dgm:t>
    </dgm:pt>
    <dgm:pt modelId="{377FB732-0AC9-4500-844A-37CAB7A8E32C}" type="sibTrans" cxnId="{69E14B0F-3EAF-4BC8-82E2-77F4649A77BB}">
      <dgm:prSet/>
      <dgm:spPr/>
      <dgm:t>
        <a:bodyPr/>
        <a:lstStyle/>
        <a:p>
          <a:endParaRPr lang="en-US"/>
        </a:p>
      </dgm:t>
    </dgm:pt>
    <dgm:pt modelId="{8740CA85-16A7-4C90-9A53-07951C39991D}" type="pres">
      <dgm:prSet presAssocID="{968D63B8-F7C7-44B6-9071-4631A4D03E4D}" presName="mainComposite" presStyleCnt="0">
        <dgm:presLayoutVars>
          <dgm:chPref val="1"/>
          <dgm:dir/>
          <dgm:animOne val="branch"/>
          <dgm:animLvl val="lvl"/>
          <dgm:resizeHandles val="exact"/>
        </dgm:presLayoutVars>
      </dgm:prSet>
      <dgm:spPr/>
    </dgm:pt>
    <dgm:pt modelId="{20CE465A-376F-40A2-B7C2-01375108F417}" type="pres">
      <dgm:prSet presAssocID="{968D63B8-F7C7-44B6-9071-4631A4D03E4D}" presName="hierFlow" presStyleCnt="0"/>
      <dgm:spPr/>
    </dgm:pt>
    <dgm:pt modelId="{3A554C3A-F28D-4AE8-BEE7-48C4D1B9A74B}" type="pres">
      <dgm:prSet presAssocID="{968D63B8-F7C7-44B6-9071-4631A4D03E4D}" presName="hierChild1" presStyleCnt="0">
        <dgm:presLayoutVars>
          <dgm:chPref val="1"/>
          <dgm:animOne val="branch"/>
          <dgm:animLvl val="lvl"/>
        </dgm:presLayoutVars>
      </dgm:prSet>
      <dgm:spPr/>
    </dgm:pt>
    <dgm:pt modelId="{BEE0A800-9639-4065-B46F-5B83D05AFEBA}" type="pres">
      <dgm:prSet presAssocID="{088FAD44-487F-43ED-877A-C7B1FD6D4E2E}" presName="Name14" presStyleCnt="0"/>
      <dgm:spPr/>
    </dgm:pt>
    <dgm:pt modelId="{BCF49441-4933-4469-81A6-0C85A72BE095}" type="pres">
      <dgm:prSet presAssocID="{088FAD44-487F-43ED-877A-C7B1FD6D4E2E}" presName="level1Shape" presStyleLbl="node0" presStyleIdx="0" presStyleCnt="1">
        <dgm:presLayoutVars>
          <dgm:chPref val="3"/>
        </dgm:presLayoutVars>
      </dgm:prSet>
      <dgm:spPr/>
    </dgm:pt>
    <dgm:pt modelId="{EE0EF5A0-EEA2-474E-91C7-9E3310BE7F04}" type="pres">
      <dgm:prSet presAssocID="{088FAD44-487F-43ED-877A-C7B1FD6D4E2E}" presName="hierChild2" presStyleCnt="0"/>
      <dgm:spPr/>
    </dgm:pt>
    <dgm:pt modelId="{484E0ED5-6D7A-4A5F-B6B6-B9AB2D655636}" type="pres">
      <dgm:prSet presAssocID="{1E9CDB4B-5883-4EA9-AA89-3FB526ED7958}" presName="Name19" presStyleLbl="parChTrans1D2" presStyleIdx="0" presStyleCnt="3"/>
      <dgm:spPr/>
    </dgm:pt>
    <dgm:pt modelId="{2C519C2C-7BFA-4BD4-9FA4-B08C64901134}" type="pres">
      <dgm:prSet presAssocID="{1901F51C-6CF4-4588-88AA-B4B9734C4A96}" presName="Name21" presStyleCnt="0"/>
      <dgm:spPr/>
    </dgm:pt>
    <dgm:pt modelId="{9AF45C51-3140-4363-A588-4206996126DB}" type="pres">
      <dgm:prSet presAssocID="{1901F51C-6CF4-4588-88AA-B4B9734C4A96}" presName="level2Shape" presStyleLbl="node2" presStyleIdx="0" presStyleCnt="3" custLinFactNeighborX="-64144"/>
      <dgm:spPr/>
    </dgm:pt>
    <dgm:pt modelId="{DE300102-F523-4DC6-A72E-D7CDE8526EAC}" type="pres">
      <dgm:prSet presAssocID="{1901F51C-6CF4-4588-88AA-B4B9734C4A96}" presName="hierChild3" presStyleCnt="0"/>
      <dgm:spPr/>
    </dgm:pt>
    <dgm:pt modelId="{9117E61F-5859-4A14-A3A2-8FF4BB2029CA}" type="pres">
      <dgm:prSet presAssocID="{0C503D0A-11E8-4228-AA7E-46EC979871BC}" presName="Name19" presStyleLbl="parChTrans1D3" presStyleIdx="0" presStyleCnt="3"/>
      <dgm:spPr/>
    </dgm:pt>
    <dgm:pt modelId="{10062436-522E-4C74-AC4D-51FD8980BF11}" type="pres">
      <dgm:prSet presAssocID="{9A4E883C-DC50-4D1A-95D7-99EF721F0BF1}" presName="Name21" presStyleCnt="0"/>
      <dgm:spPr/>
    </dgm:pt>
    <dgm:pt modelId="{B10D4330-D7D4-443D-8F84-B02DA57114A3}" type="pres">
      <dgm:prSet presAssocID="{9A4E883C-DC50-4D1A-95D7-99EF721F0BF1}" presName="level2Shape" presStyleLbl="node3" presStyleIdx="0" presStyleCnt="3" custLinFactNeighborX="-62046" custLinFactNeighborY="4892"/>
      <dgm:spPr/>
    </dgm:pt>
    <dgm:pt modelId="{1913BCD9-7BDD-455F-B372-52DE3ABCDDE3}" type="pres">
      <dgm:prSet presAssocID="{9A4E883C-DC50-4D1A-95D7-99EF721F0BF1}" presName="hierChild3" presStyleCnt="0"/>
      <dgm:spPr/>
    </dgm:pt>
    <dgm:pt modelId="{7811E71D-F9DA-4729-9A94-C09839394535}" type="pres">
      <dgm:prSet presAssocID="{D9866334-11B9-4E3E-A760-0A613B9BCDAD}" presName="Name19" presStyleLbl="parChTrans1D4" presStyleIdx="0" presStyleCnt="1"/>
      <dgm:spPr/>
    </dgm:pt>
    <dgm:pt modelId="{393583C9-4961-44D5-976D-37F3AAFDCC65}" type="pres">
      <dgm:prSet presAssocID="{4C032E2A-6108-4333-8B17-170C3505BC00}" presName="Name21" presStyleCnt="0"/>
      <dgm:spPr/>
    </dgm:pt>
    <dgm:pt modelId="{24C38807-684A-468E-B854-8963EE37B87B}" type="pres">
      <dgm:prSet presAssocID="{4C032E2A-6108-4333-8B17-170C3505BC00}" presName="level2Shape" presStyleLbl="node4" presStyleIdx="0" presStyleCnt="1" custLinFactNeighborX="-64200" custLinFactNeighborY="-4785"/>
      <dgm:spPr/>
    </dgm:pt>
    <dgm:pt modelId="{7C967F3F-9CFD-4C10-929E-19DBB582AB1A}" type="pres">
      <dgm:prSet presAssocID="{4C032E2A-6108-4333-8B17-170C3505BC00}" presName="hierChild3" presStyleCnt="0"/>
      <dgm:spPr/>
    </dgm:pt>
    <dgm:pt modelId="{49F2D91E-286E-4E27-8B7A-D86C95FC4740}" type="pres">
      <dgm:prSet presAssocID="{FCCC413C-1CDC-437C-8F7F-B2491370277B}" presName="Name19" presStyleLbl="parChTrans1D3" presStyleIdx="1" presStyleCnt="3"/>
      <dgm:spPr/>
    </dgm:pt>
    <dgm:pt modelId="{4B109FA4-00D1-4AD4-BB7B-649FEF929F68}" type="pres">
      <dgm:prSet presAssocID="{57EE23CC-0873-445C-8D96-1793A167A721}" presName="Name21" presStyleCnt="0"/>
      <dgm:spPr/>
    </dgm:pt>
    <dgm:pt modelId="{E45C6E0C-A1F8-4FE3-8F90-4D0D1DA03D0E}" type="pres">
      <dgm:prSet presAssocID="{57EE23CC-0873-445C-8D96-1793A167A721}" presName="level2Shape" presStyleLbl="node3" presStyleIdx="1" presStyleCnt="3" custLinFactNeighborX="-64144" custLinFactNeighborY="6523"/>
      <dgm:spPr/>
    </dgm:pt>
    <dgm:pt modelId="{28AB4B7B-46F7-45F5-AA92-58308AB5B551}" type="pres">
      <dgm:prSet presAssocID="{57EE23CC-0873-445C-8D96-1793A167A721}" presName="hierChild3" presStyleCnt="0"/>
      <dgm:spPr/>
    </dgm:pt>
    <dgm:pt modelId="{CEA53AF4-467E-4258-AB81-FB492596B1C8}" type="pres">
      <dgm:prSet presAssocID="{89497660-FE95-43FB-A9BE-E7CCE7FD7FB6}" presName="Name19" presStyleLbl="parChTrans1D2" presStyleIdx="1" presStyleCnt="3"/>
      <dgm:spPr/>
    </dgm:pt>
    <dgm:pt modelId="{A9590FF0-C7E8-4384-A4BD-F2409E3203DF}" type="pres">
      <dgm:prSet presAssocID="{3FC32BE0-A01C-47CB-910C-18C2D3ED9064}" presName="Name21" presStyleCnt="0"/>
      <dgm:spPr/>
    </dgm:pt>
    <dgm:pt modelId="{F2F31DA8-0400-4A85-8CFC-D385E6F2B8A4}" type="pres">
      <dgm:prSet presAssocID="{3FC32BE0-A01C-47CB-910C-18C2D3ED9064}" presName="level2Shape" presStyleLbl="node2" presStyleIdx="1" presStyleCnt="3"/>
      <dgm:spPr/>
    </dgm:pt>
    <dgm:pt modelId="{4175ED29-970E-437E-961B-9A6C5F1B3013}" type="pres">
      <dgm:prSet presAssocID="{3FC32BE0-A01C-47CB-910C-18C2D3ED9064}" presName="hierChild3" presStyleCnt="0"/>
      <dgm:spPr/>
    </dgm:pt>
    <dgm:pt modelId="{2DB8E2D4-2D03-4F01-8194-A70444B8CF47}" type="pres">
      <dgm:prSet presAssocID="{780B8925-F2F7-41DA-B4CC-2E6FE97D541E}" presName="Name19" presStyleLbl="parChTrans1D3" presStyleIdx="2" presStyleCnt="3"/>
      <dgm:spPr/>
    </dgm:pt>
    <dgm:pt modelId="{27CE6072-1429-4EC2-950E-BBCE0FE653CB}" type="pres">
      <dgm:prSet presAssocID="{5303C388-04EE-46AE-ADA5-EA33BE31B116}" presName="Name21" presStyleCnt="0"/>
      <dgm:spPr/>
    </dgm:pt>
    <dgm:pt modelId="{4E69639D-FF29-49D7-BCA9-DB6A0916433B}" type="pres">
      <dgm:prSet presAssocID="{5303C388-04EE-46AE-ADA5-EA33BE31B116}" presName="level2Shape" presStyleLbl="node3" presStyleIdx="2" presStyleCnt="3"/>
      <dgm:spPr/>
    </dgm:pt>
    <dgm:pt modelId="{2F2596E2-6AF1-4D1F-A81B-AB9871FF4A91}" type="pres">
      <dgm:prSet presAssocID="{5303C388-04EE-46AE-ADA5-EA33BE31B116}" presName="hierChild3" presStyleCnt="0"/>
      <dgm:spPr/>
    </dgm:pt>
    <dgm:pt modelId="{13B62893-FE6E-44C8-A4C8-7907EE1AB6D4}" type="pres">
      <dgm:prSet presAssocID="{490B4D49-3BDB-44DB-B7C1-2D001555EAD2}" presName="Name19" presStyleLbl="parChTrans1D2" presStyleIdx="2" presStyleCnt="3"/>
      <dgm:spPr/>
    </dgm:pt>
    <dgm:pt modelId="{FF529964-DB58-4FA7-9918-E7E49D653A7B}" type="pres">
      <dgm:prSet presAssocID="{5D4906AA-7101-46D5-844F-666397122378}" presName="Name21" presStyleCnt="0"/>
      <dgm:spPr/>
    </dgm:pt>
    <dgm:pt modelId="{E3F6E0E4-3179-4EF6-B206-CB450817D038}" type="pres">
      <dgm:prSet presAssocID="{5D4906AA-7101-46D5-844F-666397122378}" presName="level2Shape" presStyleLbl="node2" presStyleIdx="2" presStyleCnt="3"/>
      <dgm:spPr/>
    </dgm:pt>
    <dgm:pt modelId="{A82C2009-D86A-4F9B-A6BA-7E6BF5A75588}" type="pres">
      <dgm:prSet presAssocID="{5D4906AA-7101-46D5-844F-666397122378}" presName="hierChild3" presStyleCnt="0"/>
      <dgm:spPr/>
    </dgm:pt>
    <dgm:pt modelId="{1FCBA58A-36F7-4072-BD3A-321900494473}" type="pres">
      <dgm:prSet presAssocID="{968D63B8-F7C7-44B6-9071-4631A4D03E4D}" presName="bgShapesFlow" presStyleCnt="0"/>
      <dgm:spPr/>
    </dgm:pt>
  </dgm:ptLst>
  <dgm:cxnLst>
    <dgm:cxn modelId="{7A3D1502-4EB8-4E75-A973-71240F181189}" type="presOf" srcId="{89497660-FE95-43FB-A9BE-E7CCE7FD7FB6}" destId="{CEA53AF4-467E-4258-AB81-FB492596B1C8}" srcOrd="0" destOrd="0" presId="urn:microsoft.com/office/officeart/2005/8/layout/hierarchy6"/>
    <dgm:cxn modelId="{69E14B0F-3EAF-4BC8-82E2-77F4649A77BB}" srcId="{3FC32BE0-A01C-47CB-910C-18C2D3ED9064}" destId="{5303C388-04EE-46AE-ADA5-EA33BE31B116}" srcOrd="0" destOrd="0" parTransId="{780B8925-F2F7-41DA-B4CC-2E6FE97D541E}" sibTransId="{377FB732-0AC9-4500-844A-37CAB7A8E32C}"/>
    <dgm:cxn modelId="{BEF22917-ACB1-4D93-B8D6-43DB223E11C8}" srcId="{088FAD44-487F-43ED-877A-C7B1FD6D4E2E}" destId="{3FC32BE0-A01C-47CB-910C-18C2D3ED9064}" srcOrd="1" destOrd="0" parTransId="{89497660-FE95-43FB-A9BE-E7CCE7FD7FB6}" sibTransId="{84833D58-3AE6-4D9E-B482-19190DA60B7E}"/>
    <dgm:cxn modelId="{8747AB19-AEBB-43A8-9587-40421F8C77D5}" srcId="{1901F51C-6CF4-4588-88AA-B4B9734C4A96}" destId="{57EE23CC-0873-445C-8D96-1793A167A721}" srcOrd="1" destOrd="0" parTransId="{FCCC413C-1CDC-437C-8F7F-B2491370277B}" sibTransId="{AC85D156-AEFB-4401-A523-F28BA6F32178}"/>
    <dgm:cxn modelId="{D713ED21-51F2-433D-AA0D-41772A371A9A}" type="presOf" srcId="{490B4D49-3BDB-44DB-B7C1-2D001555EAD2}" destId="{13B62893-FE6E-44C8-A4C8-7907EE1AB6D4}" srcOrd="0" destOrd="0" presId="urn:microsoft.com/office/officeart/2005/8/layout/hierarchy6"/>
    <dgm:cxn modelId="{B879CA25-A6DE-4D9F-8B4F-18D4D06E7577}" srcId="{968D63B8-F7C7-44B6-9071-4631A4D03E4D}" destId="{088FAD44-487F-43ED-877A-C7B1FD6D4E2E}" srcOrd="0" destOrd="0" parTransId="{55123A18-CEF7-4104-8FBB-DC4806CE3978}" sibTransId="{FC7BD8D9-057D-48D8-88C9-708AEAD81CCE}"/>
    <dgm:cxn modelId="{EFCE7526-AEE2-4C63-B530-ADD083DF47B8}" type="presOf" srcId="{968D63B8-F7C7-44B6-9071-4631A4D03E4D}" destId="{8740CA85-16A7-4C90-9A53-07951C39991D}" srcOrd="0" destOrd="0" presId="urn:microsoft.com/office/officeart/2005/8/layout/hierarchy6"/>
    <dgm:cxn modelId="{326A0560-3AE2-4A8E-BA8A-5EEEC2A4FA75}" type="presOf" srcId="{4C032E2A-6108-4333-8B17-170C3505BC00}" destId="{24C38807-684A-468E-B854-8963EE37B87B}" srcOrd="0" destOrd="0" presId="urn:microsoft.com/office/officeart/2005/8/layout/hierarchy6"/>
    <dgm:cxn modelId="{232A2E63-6ADD-4172-B6BE-20EEA9DE40DF}" type="presOf" srcId="{088FAD44-487F-43ED-877A-C7B1FD6D4E2E}" destId="{BCF49441-4933-4469-81A6-0C85A72BE095}" srcOrd="0" destOrd="0" presId="urn:microsoft.com/office/officeart/2005/8/layout/hierarchy6"/>
    <dgm:cxn modelId="{A62E2C68-A6DC-4B89-BDEF-CBB7748C7216}" srcId="{1901F51C-6CF4-4588-88AA-B4B9734C4A96}" destId="{9A4E883C-DC50-4D1A-95D7-99EF721F0BF1}" srcOrd="0" destOrd="0" parTransId="{0C503D0A-11E8-4228-AA7E-46EC979871BC}" sibTransId="{C64F3D8B-6869-4A08-BAA7-55BC705F60AC}"/>
    <dgm:cxn modelId="{A17AD459-219F-4BC5-835A-B5F4C9B73B63}" type="presOf" srcId="{57EE23CC-0873-445C-8D96-1793A167A721}" destId="{E45C6E0C-A1F8-4FE3-8F90-4D0D1DA03D0E}" srcOrd="0" destOrd="0" presId="urn:microsoft.com/office/officeart/2005/8/layout/hierarchy6"/>
    <dgm:cxn modelId="{C86BBD7C-DC76-423E-9EB4-1FE54549CB8C}" type="presOf" srcId="{1901F51C-6CF4-4588-88AA-B4B9734C4A96}" destId="{9AF45C51-3140-4363-A588-4206996126DB}" srcOrd="0" destOrd="0" presId="urn:microsoft.com/office/officeart/2005/8/layout/hierarchy6"/>
    <dgm:cxn modelId="{11814293-0945-4AF0-80B6-999C72C15200}" type="presOf" srcId="{0C503D0A-11E8-4228-AA7E-46EC979871BC}" destId="{9117E61F-5859-4A14-A3A2-8FF4BB2029CA}" srcOrd="0" destOrd="0" presId="urn:microsoft.com/office/officeart/2005/8/layout/hierarchy6"/>
    <dgm:cxn modelId="{E2A0839D-5448-4276-AFA7-5808AE7C9D4F}" type="presOf" srcId="{1E9CDB4B-5883-4EA9-AA89-3FB526ED7958}" destId="{484E0ED5-6D7A-4A5F-B6B6-B9AB2D655636}" srcOrd="0" destOrd="0" presId="urn:microsoft.com/office/officeart/2005/8/layout/hierarchy6"/>
    <dgm:cxn modelId="{5A916A9F-12FF-4726-A9C3-C09ECF974CDD}" type="presOf" srcId="{5303C388-04EE-46AE-ADA5-EA33BE31B116}" destId="{4E69639D-FF29-49D7-BCA9-DB6A0916433B}" srcOrd="0" destOrd="0" presId="urn:microsoft.com/office/officeart/2005/8/layout/hierarchy6"/>
    <dgm:cxn modelId="{9F389DA4-B116-4A31-BFAF-2AE8D3DAF366}" type="presOf" srcId="{5D4906AA-7101-46D5-844F-666397122378}" destId="{E3F6E0E4-3179-4EF6-B206-CB450817D038}" srcOrd="0" destOrd="0" presId="urn:microsoft.com/office/officeart/2005/8/layout/hierarchy6"/>
    <dgm:cxn modelId="{91F27EAF-8022-4E5E-84A6-2F84AED02A8B}" type="presOf" srcId="{780B8925-F2F7-41DA-B4CC-2E6FE97D541E}" destId="{2DB8E2D4-2D03-4F01-8194-A70444B8CF47}" srcOrd="0" destOrd="0" presId="urn:microsoft.com/office/officeart/2005/8/layout/hierarchy6"/>
    <dgm:cxn modelId="{782324BD-9CC7-4329-9A35-DF3C55F34E98}" srcId="{9A4E883C-DC50-4D1A-95D7-99EF721F0BF1}" destId="{4C032E2A-6108-4333-8B17-170C3505BC00}" srcOrd="0" destOrd="0" parTransId="{D9866334-11B9-4E3E-A760-0A613B9BCDAD}" sibTransId="{CF6BB0BE-516D-4286-9FD0-03917B1E3D08}"/>
    <dgm:cxn modelId="{EFCA58C2-6AC7-4D4F-99E4-DAC0E538D4EF}" srcId="{088FAD44-487F-43ED-877A-C7B1FD6D4E2E}" destId="{5D4906AA-7101-46D5-844F-666397122378}" srcOrd="2" destOrd="0" parTransId="{490B4D49-3BDB-44DB-B7C1-2D001555EAD2}" sibTransId="{E70447E8-AC74-4247-954A-883B9ACA6EB7}"/>
    <dgm:cxn modelId="{C9889BC4-C7AA-45EE-8DE9-7D498FF9E49D}" srcId="{088FAD44-487F-43ED-877A-C7B1FD6D4E2E}" destId="{1901F51C-6CF4-4588-88AA-B4B9734C4A96}" srcOrd="0" destOrd="0" parTransId="{1E9CDB4B-5883-4EA9-AA89-3FB526ED7958}" sibTransId="{E6CEFC86-F5AB-4014-9100-9C9A872BB891}"/>
    <dgm:cxn modelId="{CFBD1AD6-B0A3-4D61-855F-B124998A83C1}" type="presOf" srcId="{9A4E883C-DC50-4D1A-95D7-99EF721F0BF1}" destId="{B10D4330-D7D4-443D-8F84-B02DA57114A3}" srcOrd="0" destOrd="0" presId="urn:microsoft.com/office/officeart/2005/8/layout/hierarchy6"/>
    <dgm:cxn modelId="{675694DD-318D-499A-B48F-8F2FD7D4F555}" type="presOf" srcId="{FCCC413C-1CDC-437C-8F7F-B2491370277B}" destId="{49F2D91E-286E-4E27-8B7A-D86C95FC4740}" srcOrd="0" destOrd="0" presId="urn:microsoft.com/office/officeart/2005/8/layout/hierarchy6"/>
    <dgm:cxn modelId="{99948EE4-F086-4435-A31C-CE1D9DECF161}" type="presOf" srcId="{D9866334-11B9-4E3E-A760-0A613B9BCDAD}" destId="{7811E71D-F9DA-4729-9A94-C09839394535}" srcOrd="0" destOrd="0" presId="urn:microsoft.com/office/officeart/2005/8/layout/hierarchy6"/>
    <dgm:cxn modelId="{81EC51F3-2FC1-4C51-84DF-13BEABE9AAFC}" type="presOf" srcId="{3FC32BE0-A01C-47CB-910C-18C2D3ED9064}" destId="{F2F31DA8-0400-4A85-8CFC-D385E6F2B8A4}" srcOrd="0" destOrd="0" presId="urn:microsoft.com/office/officeart/2005/8/layout/hierarchy6"/>
    <dgm:cxn modelId="{7649CA69-A74B-465D-AD3C-8A86CFABB932}" type="presParOf" srcId="{8740CA85-16A7-4C90-9A53-07951C39991D}" destId="{20CE465A-376F-40A2-B7C2-01375108F417}" srcOrd="0" destOrd="0" presId="urn:microsoft.com/office/officeart/2005/8/layout/hierarchy6"/>
    <dgm:cxn modelId="{34B20627-4542-40D4-86A2-EF7B1CA7A2DA}" type="presParOf" srcId="{20CE465A-376F-40A2-B7C2-01375108F417}" destId="{3A554C3A-F28D-4AE8-BEE7-48C4D1B9A74B}" srcOrd="0" destOrd="0" presId="urn:microsoft.com/office/officeart/2005/8/layout/hierarchy6"/>
    <dgm:cxn modelId="{21E6B74B-D00B-495B-A77E-ABCBC3FA4E95}" type="presParOf" srcId="{3A554C3A-F28D-4AE8-BEE7-48C4D1B9A74B}" destId="{BEE0A800-9639-4065-B46F-5B83D05AFEBA}" srcOrd="0" destOrd="0" presId="urn:microsoft.com/office/officeart/2005/8/layout/hierarchy6"/>
    <dgm:cxn modelId="{283537B5-AB24-4790-A44B-926C173DF590}" type="presParOf" srcId="{BEE0A800-9639-4065-B46F-5B83D05AFEBA}" destId="{BCF49441-4933-4469-81A6-0C85A72BE095}" srcOrd="0" destOrd="0" presId="urn:microsoft.com/office/officeart/2005/8/layout/hierarchy6"/>
    <dgm:cxn modelId="{47366C74-A929-45D1-B65B-2D3640C687E3}" type="presParOf" srcId="{BEE0A800-9639-4065-B46F-5B83D05AFEBA}" destId="{EE0EF5A0-EEA2-474E-91C7-9E3310BE7F04}" srcOrd="1" destOrd="0" presId="urn:microsoft.com/office/officeart/2005/8/layout/hierarchy6"/>
    <dgm:cxn modelId="{DEC55849-9BA1-4FE6-B3B2-383678BBB45E}" type="presParOf" srcId="{EE0EF5A0-EEA2-474E-91C7-9E3310BE7F04}" destId="{484E0ED5-6D7A-4A5F-B6B6-B9AB2D655636}" srcOrd="0" destOrd="0" presId="urn:microsoft.com/office/officeart/2005/8/layout/hierarchy6"/>
    <dgm:cxn modelId="{15594BFF-5D27-4B5C-AF49-59EF15656E91}" type="presParOf" srcId="{EE0EF5A0-EEA2-474E-91C7-9E3310BE7F04}" destId="{2C519C2C-7BFA-4BD4-9FA4-B08C64901134}" srcOrd="1" destOrd="0" presId="urn:microsoft.com/office/officeart/2005/8/layout/hierarchy6"/>
    <dgm:cxn modelId="{44C3D324-5C74-4BDB-A48A-1111D6CED2DA}" type="presParOf" srcId="{2C519C2C-7BFA-4BD4-9FA4-B08C64901134}" destId="{9AF45C51-3140-4363-A588-4206996126DB}" srcOrd="0" destOrd="0" presId="urn:microsoft.com/office/officeart/2005/8/layout/hierarchy6"/>
    <dgm:cxn modelId="{97A3B1BA-9F6C-4218-9A09-563D11B4A5EF}" type="presParOf" srcId="{2C519C2C-7BFA-4BD4-9FA4-B08C64901134}" destId="{DE300102-F523-4DC6-A72E-D7CDE8526EAC}" srcOrd="1" destOrd="0" presId="urn:microsoft.com/office/officeart/2005/8/layout/hierarchy6"/>
    <dgm:cxn modelId="{7D4E7E6B-C0B0-48FB-A179-28BE4655CC01}" type="presParOf" srcId="{DE300102-F523-4DC6-A72E-D7CDE8526EAC}" destId="{9117E61F-5859-4A14-A3A2-8FF4BB2029CA}" srcOrd="0" destOrd="0" presId="urn:microsoft.com/office/officeart/2005/8/layout/hierarchy6"/>
    <dgm:cxn modelId="{5553ED81-FACA-4B1E-A19F-B4AA621D9CCD}" type="presParOf" srcId="{DE300102-F523-4DC6-A72E-D7CDE8526EAC}" destId="{10062436-522E-4C74-AC4D-51FD8980BF11}" srcOrd="1" destOrd="0" presId="urn:microsoft.com/office/officeart/2005/8/layout/hierarchy6"/>
    <dgm:cxn modelId="{AD8EC5E7-0A91-43D7-AD36-E1B0E924DAAA}" type="presParOf" srcId="{10062436-522E-4C74-AC4D-51FD8980BF11}" destId="{B10D4330-D7D4-443D-8F84-B02DA57114A3}" srcOrd="0" destOrd="0" presId="urn:microsoft.com/office/officeart/2005/8/layout/hierarchy6"/>
    <dgm:cxn modelId="{F9BF1F4F-593D-4A66-9177-D85ADC9FDB13}" type="presParOf" srcId="{10062436-522E-4C74-AC4D-51FD8980BF11}" destId="{1913BCD9-7BDD-455F-B372-52DE3ABCDDE3}" srcOrd="1" destOrd="0" presId="urn:microsoft.com/office/officeart/2005/8/layout/hierarchy6"/>
    <dgm:cxn modelId="{6CD512F6-1E76-4B63-AA88-2D7651AF57EE}" type="presParOf" srcId="{1913BCD9-7BDD-455F-B372-52DE3ABCDDE3}" destId="{7811E71D-F9DA-4729-9A94-C09839394535}" srcOrd="0" destOrd="0" presId="urn:microsoft.com/office/officeart/2005/8/layout/hierarchy6"/>
    <dgm:cxn modelId="{23EECAF6-4C68-4177-85AA-6A1AC62518F9}" type="presParOf" srcId="{1913BCD9-7BDD-455F-B372-52DE3ABCDDE3}" destId="{393583C9-4961-44D5-976D-37F3AAFDCC65}" srcOrd="1" destOrd="0" presId="urn:microsoft.com/office/officeart/2005/8/layout/hierarchy6"/>
    <dgm:cxn modelId="{837F97B6-B159-4080-BB7D-2CADAD79DD5A}" type="presParOf" srcId="{393583C9-4961-44D5-976D-37F3AAFDCC65}" destId="{24C38807-684A-468E-B854-8963EE37B87B}" srcOrd="0" destOrd="0" presId="urn:microsoft.com/office/officeart/2005/8/layout/hierarchy6"/>
    <dgm:cxn modelId="{FB2F93FB-EA53-446F-BE94-83683E7EAFB2}" type="presParOf" srcId="{393583C9-4961-44D5-976D-37F3AAFDCC65}" destId="{7C967F3F-9CFD-4C10-929E-19DBB582AB1A}" srcOrd="1" destOrd="0" presId="urn:microsoft.com/office/officeart/2005/8/layout/hierarchy6"/>
    <dgm:cxn modelId="{78942131-512D-493F-9E3A-70D542D7820D}" type="presParOf" srcId="{DE300102-F523-4DC6-A72E-D7CDE8526EAC}" destId="{49F2D91E-286E-4E27-8B7A-D86C95FC4740}" srcOrd="2" destOrd="0" presId="urn:microsoft.com/office/officeart/2005/8/layout/hierarchy6"/>
    <dgm:cxn modelId="{A73A7F80-ED24-465F-9361-185B8755C791}" type="presParOf" srcId="{DE300102-F523-4DC6-A72E-D7CDE8526EAC}" destId="{4B109FA4-00D1-4AD4-BB7B-649FEF929F68}" srcOrd="3" destOrd="0" presId="urn:microsoft.com/office/officeart/2005/8/layout/hierarchy6"/>
    <dgm:cxn modelId="{B96904BB-990F-4DE4-88E7-B301815BFC87}" type="presParOf" srcId="{4B109FA4-00D1-4AD4-BB7B-649FEF929F68}" destId="{E45C6E0C-A1F8-4FE3-8F90-4D0D1DA03D0E}" srcOrd="0" destOrd="0" presId="urn:microsoft.com/office/officeart/2005/8/layout/hierarchy6"/>
    <dgm:cxn modelId="{1506BB5A-52C9-4643-9742-3918093AA61F}" type="presParOf" srcId="{4B109FA4-00D1-4AD4-BB7B-649FEF929F68}" destId="{28AB4B7B-46F7-45F5-AA92-58308AB5B551}" srcOrd="1" destOrd="0" presId="urn:microsoft.com/office/officeart/2005/8/layout/hierarchy6"/>
    <dgm:cxn modelId="{1744A2D8-9EB2-497C-8C43-A714B0907A73}" type="presParOf" srcId="{EE0EF5A0-EEA2-474E-91C7-9E3310BE7F04}" destId="{CEA53AF4-467E-4258-AB81-FB492596B1C8}" srcOrd="2" destOrd="0" presId="urn:microsoft.com/office/officeart/2005/8/layout/hierarchy6"/>
    <dgm:cxn modelId="{FC928FFB-C067-4DEB-BC73-BDD21130781A}" type="presParOf" srcId="{EE0EF5A0-EEA2-474E-91C7-9E3310BE7F04}" destId="{A9590FF0-C7E8-4384-A4BD-F2409E3203DF}" srcOrd="3" destOrd="0" presId="urn:microsoft.com/office/officeart/2005/8/layout/hierarchy6"/>
    <dgm:cxn modelId="{F5A6DC01-6230-440F-BDC2-BBB8025E27B8}" type="presParOf" srcId="{A9590FF0-C7E8-4384-A4BD-F2409E3203DF}" destId="{F2F31DA8-0400-4A85-8CFC-D385E6F2B8A4}" srcOrd="0" destOrd="0" presId="urn:microsoft.com/office/officeart/2005/8/layout/hierarchy6"/>
    <dgm:cxn modelId="{DCCA7B8A-0839-485C-80A4-175909AB40EB}" type="presParOf" srcId="{A9590FF0-C7E8-4384-A4BD-F2409E3203DF}" destId="{4175ED29-970E-437E-961B-9A6C5F1B3013}" srcOrd="1" destOrd="0" presId="urn:microsoft.com/office/officeart/2005/8/layout/hierarchy6"/>
    <dgm:cxn modelId="{07676DA1-6EA9-45B0-9F61-210271F88BF7}" type="presParOf" srcId="{4175ED29-970E-437E-961B-9A6C5F1B3013}" destId="{2DB8E2D4-2D03-4F01-8194-A70444B8CF47}" srcOrd="0" destOrd="0" presId="urn:microsoft.com/office/officeart/2005/8/layout/hierarchy6"/>
    <dgm:cxn modelId="{0F95E68D-C390-47BA-BCEE-A25105B60EDA}" type="presParOf" srcId="{4175ED29-970E-437E-961B-9A6C5F1B3013}" destId="{27CE6072-1429-4EC2-950E-BBCE0FE653CB}" srcOrd="1" destOrd="0" presId="urn:microsoft.com/office/officeart/2005/8/layout/hierarchy6"/>
    <dgm:cxn modelId="{800C290F-C8D5-469A-93F7-D06F41D6DEEC}" type="presParOf" srcId="{27CE6072-1429-4EC2-950E-BBCE0FE653CB}" destId="{4E69639D-FF29-49D7-BCA9-DB6A0916433B}" srcOrd="0" destOrd="0" presId="urn:microsoft.com/office/officeart/2005/8/layout/hierarchy6"/>
    <dgm:cxn modelId="{487E2703-D6B9-4C82-985E-7CB4D442CC7E}" type="presParOf" srcId="{27CE6072-1429-4EC2-950E-BBCE0FE653CB}" destId="{2F2596E2-6AF1-4D1F-A81B-AB9871FF4A91}" srcOrd="1" destOrd="0" presId="urn:microsoft.com/office/officeart/2005/8/layout/hierarchy6"/>
    <dgm:cxn modelId="{88C6D5C0-C313-438B-A5FC-C9E8487E7CA2}" type="presParOf" srcId="{EE0EF5A0-EEA2-474E-91C7-9E3310BE7F04}" destId="{13B62893-FE6E-44C8-A4C8-7907EE1AB6D4}" srcOrd="4" destOrd="0" presId="urn:microsoft.com/office/officeart/2005/8/layout/hierarchy6"/>
    <dgm:cxn modelId="{27D2C827-8649-4110-B3B5-94C34611D610}" type="presParOf" srcId="{EE0EF5A0-EEA2-474E-91C7-9E3310BE7F04}" destId="{FF529964-DB58-4FA7-9918-E7E49D653A7B}" srcOrd="5" destOrd="0" presId="urn:microsoft.com/office/officeart/2005/8/layout/hierarchy6"/>
    <dgm:cxn modelId="{2542CC5B-4FD3-466A-8E0D-AFF226DAA658}" type="presParOf" srcId="{FF529964-DB58-4FA7-9918-E7E49D653A7B}" destId="{E3F6E0E4-3179-4EF6-B206-CB450817D038}" srcOrd="0" destOrd="0" presId="urn:microsoft.com/office/officeart/2005/8/layout/hierarchy6"/>
    <dgm:cxn modelId="{754B59B7-D88D-4516-9317-5CDC84A18445}" type="presParOf" srcId="{FF529964-DB58-4FA7-9918-E7E49D653A7B}" destId="{A82C2009-D86A-4F9B-A6BA-7E6BF5A75588}" srcOrd="1" destOrd="0" presId="urn:microsoft.com/office/officeart/2005/8/layout/hierarchy6"/>
    <dgm:cxn modelId="{5E3CAF51-9996-4817-B344-87B368C23342}" type="presParOf" srcId="{8740CA85-16A7-4C90-9A53-07951C39991D}" destId="{1FCBA58A-36F7-4072-BD3A-321900494473}" srcOrd="1" destOrd="0" presId="urn:microsoft.com/office/officeart/2005/8/layout/hierarchy6"/>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8D63B8-F7C7-44B6-9071-4631A4D03E4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88FAD44-487F-43ED-877A-C7B1FD6D4E2E}">
      <dgm:prSet/>
      <dgm:spPr>
        <a:solidFill>
          <a:srgbClr val="00B050"/>
        </a:solidFill>
      </dgm:spPr>
      <dgm:t>
        <a:bodyPr/>
        <a:lstStyle/>
        <a:p>
          <a:r>
            <a:rPr lang="en-US"/>
            <a:t>2</a:t>
          </a:r>
        </a:p>
      </dgm:t>
    </dgm:pt>
    <dgm:pt modelId="{55123A18-CEF7-4104-8FBB-DC4806CE3978}" type="parTrans" cxnId="{B879CA25-A6DE-4D9F-8B4F-18D4D06E7577}">
      <dgm:prSet/>
      <dgm:spPr/>
      <dgm:t>
        <a:bodyPr/>
        <a:lstStyle/>
        <a:p>
          <a:endParaRPr lang="en-US"/>
        </a:p>
      </dgm:t>
    </dgm:pt>
    <dgm:pt modelId="{FC7BD8D9-057D-48D8-88C9-708AEAD81CCE}" type="sibTrans" cxnId="{B879CA25-A6DE-4D9F-8B4F-18D4D06E7577}">
      <dgm:prSet/>
      <dgm:spPr/>
      <dgm:t>
        <a:bodyPr/>
        <a:lstStyle/>
        <a:p>
          <a:endParaRPr lang="en-US"/>
        </a:p>
      </dgm:t>
    </dgm:pt>
    <dgm:pt modelId="{A5517FE0-93A2-467B-9AB5-541E2B0026F4}">
      <dgm:prSet/>
      <dgm:spPr/>
      <dgm:t>
        <a:bodyPr/>
        <a:lstStyle/>
        <a:p>
          <a:r>
            <a:rPr lang="en-US"/>
            <a:t>1</a:t>
          </a:r>
        </a:p>
      </dgm:t>
    </dgm:pt>
    <dgm:pt modelId="{CB0F24BD-E8A1-4FA1-B140-358C60A6A28B}" type="parTrans" cxnId="{8EA60B8A-D169-45EE-8ECB-F82CE9EAC40F}">
      <dgm:prSet/>
      <dgm:spPr/>
      <dgm:t>
        <a:bodyPr/>
        <a:lstStyle/>
        <a:p>
          <a:endParaRPr lang="en-US"/>
        </a:p>
      </dgm:t>
    </dgm:pt>
    <dgm:pt modelId="{7F62C3BB-D330-40D2-AC65-0E66FB31012A}" type="sibTrans" cxnId="{8EA60B8A-D169-45EE-8ECB-F82CE9EAC40F}">
      <dgm:prSet/>
      <dgm:spPr/>
      <dgm:t>
        <a:bodyPr/>
        <a:lstStyle/>
        <a:p>
          <a:endParaRPr lang="en-US"/>
        </a:p>
      </dgm:t>
    </dgm:pt>
    <dgm:pt modelId="{54FE1BDC-460D-42B3-B48B-24A7E69F23B3}">
      <dgm:prSet/>
      <dgm:spPr/>
      <dgm:t>
        <a:bodyPr/>
        <a:lstStyle/>
        <a:p>
          <a:r>
            <a:rPr lang="en-US"/>
            <a:t>0</a:t>
          </a:r>
        </a:p>
      </dgm:t>
    </dgm:pt>
    <dgm:pt modelId="{87FAFD6D-3B0A-46A2-A0BB-2092E71036F8}" type="parTrans" cxnId="{412F994C-15F6-4C06-A48E-ADC7395E38A3}">
      <dgm:prSet/>
      <dgm:spPr/>
      <dgm:t>
        <a:bodyPr/>
        <a:lstStyle/>
        <a:p>
          <a:endParaRPr lang="en-US"/>
        </a:p>
      </dgm:t>
    </dgm:pt>
    <dgm:pt modelId="{3BB50A09-A798-4353-A7AF-95AE4220DBFA}" type="sibTrans" cxnId="{412F994C-15F6-4C06-A48E-ADC7395E38A3}">
      <dgm:prSet/>
      <dgm:spPr/>
      <dgm:t>
        <a:bodyPr/>
        <a:lstStyle/>
        <a:p>
          <a:endParaRPr lang="en-US"/>
        </a:p>
      </dgm:t>
    </dgm:pt>
    <dgm:pt modelId="{240EE630-156C-4E4A-94F3-7AF1F1E95548}">
      <dgm:prSet/>
      <dgm:spPr/>
      <dgm:t>
        <a:bodyPr/>
        <a:lstStyle/>
        <a:p>
          <a:r>
            <a:rPr lang="en-US"/>
            <a:t>0</a:t>
          </a:r>
        </a:p>
      </dgm:t>
    </dgm:pt>
    <dgm:pt modelId="{FBCB976B-2830-43D8-A39E-42BD6013D5BA}" type="parTrans" cxnId="{435CCFC4-ABB7-4BCD-B39F-D945000BECA7}">
      <dgm:prSet/>
      <dgm:spPr/>
      <dgm:t>
        <a:bodyPr/>
        <a:lstStyle/>
        <a:p>
          <a:endParaRPr lang="en-US"/>
        </a:p>
      </dgm:t>
    </dgm:pt>
    <dgm:pt modelId="{DB7FA48C-6B57-4341-A44F-F434E49F8E89}" type="sibTrans" cxnId="{435CCFC4-ABB7-4BCD-B39F-D945000BECA7}">
      <dgm:prSet/>
      <dgm:spPr/>
      <dgm:t>
        <a:bodyPr/>
        <a:lstStyle/>
        <a:p>
          <a:endParaRPr lang="en-US"/>
        </a:p>
      </dgm:t>
    </dgm:pt>
    <dgm:pt modelId="{8740CA85-16A7-4C90-9A53-07951C39991D}" type="pres">
      <dgm:prSet presAssocID="{968D63B8-F7C7-44B6-9071-4631A4D03E4D}" presName="mainComposite" presStyleCnt="0">
        <dgm:presLayoutVars>
          <dgm:chPref val="1"/>
          <dgm:dir/>
          <dgm:animOne val="branch"/>
          <dgm:animLvl val="lvl"/>
          <dgm:resizeHandles val="exact"/>
        </dgm:presLayoutVars>
      </dgm:prSet>
      <dgm:spPr/>
    </dgm:pt>
    <dgm:pt modelId="{20CE465A-376F-40A2-B7C2-01375108F417}" type="pres">
      <dgm:prSet presAssocID="{968D63B8-F7C7-44B6-9071-4631A4D03E4D}" presName="hierFlow" presStyleCnt="0"/>
      <dgm:spPr/>
    </dgm:pt>
    <dgm:pt modelId="{3A554C3A-F28D-4AE8-BEE7-48C4D1B9A74B}" type="pres">
      <dgm:prSet presAssocID="{968D63B8-F7C7-44B6-9071-4631A4D03E4D}" presName="hierChild1" presStyleCnt="0">
        <dgm:presLayoutVars>
          <dgm:chPref val="1"/>
          <dgm:animOne val="branch"/>
          <dgm:animLvl val="lvl"/>
        </dgm:presLayoutVars>
      </dgm:prSet>
      <dgm:spPr/>
    </dgm:pt>
    <dgm:pt modelId="{BEE0A800-9639-4065-B46F-5B83D05AFEBA}" type="pres">
      <dgm:prSet presAssocID="{088FAD44-487F-43ED-877A-C7B1FD6D4E2E}" presName="Name14" presStyleCnt="0"/>
      <dgm:spPr/>
    </dgm:pt>
    <dgm:pt modelId="{BCF49441-4933-4469-81A6-0C85A72BE095}" type="pres">
      <dgm:prSet presAssocID="{088FAD44-487F-43ED-877A-C7B1FD6D4E2E}" presName="level1Shape" presStyleLbl="node0" presStyleIdx="0" presStyleCnt="1">
        <dgm:presLayoutVars>
          <dgm:chPref val="3"/>
        </dgm:presLayoutVars>
      </dgm:prSet>
      <dgm:spPr/>
    </dgm:pt>
    <dgm:pt modelId="{EE0EF5A0-EEA2-474E-91C7-9E3310BE7F04}" type="pres">
      <dgm:prSet presAssocID="{088FAD44-487F-43ED-877A-C7B1FD6D4E2E}" presName="hierChild2" presStyleCnt="0"/>
      <dgm:spPr/>
    </dgm:pt>
    <dgm:pt modelId="{EEE7F346-5864-47AF-8ECF-2A22BDECABC1}" type="pres">
      <dgm:prSet presAssocID="{CB0F24BD-E8A1-4FA1-B140-358C60A6A28B}" presName="Name19" presStyleLbl="parChTrans1D2" presStyleIdx="0" presStyleCnt="2"/>
      <dgm:spPr/>
    </dgm:pt>
    <dgm:pt modelId="{051F0752-3EB4-40AC-9934-014DA8AC268F}" type="pres">
      <dgm:prSet presAssocID="{A5517FE0-93A2-467B-9AB5-541E2B0026F4}" presName="Name21" presStyleCnt="0"/>
      <dgm:spPr/>
    </dgm:pt>
    <dgm:pt modelId="{C40762F3-F42F-413C-B866-9CC04D3D6177}" type="pres">
      <dgm:prSet presAssocID="{A5517FE0-93A2-467B-9AB5-541E2B0026F4}" presName="level2Shape" presStyleLbl="node2" presStyleIdx="0" presStyleCnt="2"/>
      <dgm:spPr/>
    </dgm:pt>
    <dgm:pt modelId="{5DB117DF-7F60-4029-89F5-F60AB4056B33}" type="pres">
      <dgm:prSet presAssocID="{A5517FE0-93A2-467B-9AB5-541E2B0026F4}" presName="hierChild3" presStyleCnt="0"/>
      <dgm:spPr/>
    </dgm:pt>
    <dgm:pt modelId="{F343C2D9-40E5-4E23-A65C-28472D78D902}" type="pres">
      <dgm:prSet presAssocID="{FBCB976B-2830-43D8-A39E-42BD6013D5BA}" presName="Name19" presStyleLbl="parChTrans1D3" presStyleIdx="0" presStyleCnt="1"/>
      <dgm:spPr/>
    </dgm:pt>
    <dgm:pt modelId="{64DD0386-4B0B-477B-BE19-2EF43C8D1921}" type="pres">
      <dgm:prSet presAssocID="{240EE630-156C-4E4A-94F3-7AF1F1E95548}" presName="Name21" presStyleCnt="0"/>
      <dgm:spPr/>
    </dgm:pt>
    <dgm:pt modelId="{5C2ED30C-F6BD-42B8-B594-B38B1995BAF5}" type="pres">
      <dgm:prSet presAssocID="{240EE630-156C-4E4A-94F3-7AF1F1E95548}" presName="level2Shape" presStyleLbl="node3" presStyleIdx="0" presStyleCnt="1"/>
      <dgm:spPr/>
    </dgm:pt>
    <dgm:pt modelId="{43E0E88E-57F2-4053-B1C7-E8AD8A4E31F6}" type="pres">
      <dgm:prSet presAssocID="{240EE630-156C-4E4A-94F3-7AF1F1E95548}" presName="hierChild3" presStyleCnt="0"/>
      <dgm:spPr/>
    </dgm:pt>
    <dgm:pt modelId="{072E7908-AA45-4D74-8131-70986878D4F8}" type="pres">
      <dgm:prSet presAssocID="{87FAFD6D-3B0A-46A2-A0BB-2092E71036F8}" presName="Name19" presStyleLbl="parChTrans1D2" presStyleIdx="1" presStyleCnt="2"/>
      <dgm:spPr/>
    </dgm:pt>
    <dgm:pt modelId="{6D9F8BB4-842C-484C-A104-9F1414D90CAC}" type="pres">
      <dgm:prSet presAssocID="{54FE1BDC-460D-42B3-B48B-24A7E69F23B3}" presName="Name21" presStyleCnt="0"/>
      <dgm:spPr/>
    </dgm:pt>
    <dgm:pt modelId="{85A8E48A-CFD1-47C3-9EDE-AE2908107A59}" type="pres">
      <dgm:prSet presAssocID="{54FE1BDC-460D-42B3-B48B-24A7E69F23B3}" presName="level2Shape" presStyleLbl="node2" presStyleIdx="1" presStyleCnt="2"/>
      <dgm:spPr/>
    </dgm:pt>
    <dgm:pt modelId="{D7916755-4DBF-4951-A77E-FE8491AC0341}" type="pres">
      <dgm:prSet presAssocID="{54FE1BDC-460D-42B3-B48B-24A7E69F23B3}" presName="hierChild3" presStyleCnt="0"/>
      <dgm:spPr/>
    </dgm:pt>
    <dgm:pt modelId="{1FCBA58A-36F7-4072-BD3A-321900494473}" type="pres">
      <dgm:prSet presAssocID="{968D63B8-F7C7-44B6-9071-4631A4D03E4D}" presName="bgShapesFlow" presStyleCnt="0"/>
      <dgm:spPr/>
    </dgm:pt>
  </dgm:ptLst>
  <dgm:cxnLst>
    <dgm:cxn modelId="{4F7ECD04-9454-4E45-B41C-2E677EC830EA}" type="presOf" srcId="{FBCB976B-2830-43D8-A39E-42BD6013D5BA}" destId="{F343C2D9-40E5-4E23-A65C-28472D78D902}" srcOrd="0" destOrd="0" presId="urn:microsoft.com/office/officeart/2005/8/layout/hierarchy6"/>
    <dgm:cxn modelId="{B879CA25-A6DE-4D9F-8B4F-18D4D06E7577}" srcId="{968D63B8-F7C7-44B6-9071-4631A4D03E4D}" destId="{088FAD44-487F-43ED-877A-C7B1FD6D4E2E}" srcOrd="0" destOrd="0" parTransId="{55123A18-CEF7-4104-8FBB-DC4806CE3978}" sibTransId="{FC7BD8D9-057D-48D8-88C9-708AEAD81CCE}"/>
    <dgm:cxn modelId="{EFCE7526-AEE2-4C63-B530-ADD083DF47B8}" type="presOf" srcId="{968D63B8-F7C7-44B6-9071-4631A4D03E4D}" destId="{8740CA85-16A7-4C90-9A53-07951C39991D}" srcOrd="0" destOrd="0" presId="urn:microsoft.com/office/officeart/2005/8/layout/hierarchy6"/>
    <dgm:cxn modelId="{D5A0C53B-6673-4AC1-9D86-785DCAEE54DC}" type="presOf" srcId="{54FE1BDC-460D-42B3-B48B-24A7E69F23B3}" destId="{85A8E48A-CFD1-47C3-9EDE-AE2908107A59}" srcOrd="0" destOrd="0" presId="urn:microsoft.com/office/officeart/2005/8/layout/hierarchy6"/>
    <dgm:cxn modelId="{6E1BA162-8CCA-4FD5-A6F5-CCAAC3279299}" type="presOf" srcId="{240EE630-156C-4E4A-94F3-7AF1F1E95548}" destId="{5C2ED30C-F6BD-42B8-B594-B38B1995BAF5}" srcOrd="0" destOrd="0" presId="urn:microsoft.com/office/officeart/2005/8/layout/hierarchy6"/>
    <dgm:cxn modelId="{232A2E63-6ADD-4172-B6BE-20EEA9DE40DF}" type="presOf" srcId="{088FAD44-487F-43ED-877A-C7B1FD6D4E2E}" destId="{BCF49441-4933-4469-81A6-0C85A72BE095}" srcOrd="0" destOrd="0" presId="urn:microsoft.com/office/officeart/2005/8/layout/hierarchy6"/>
    <dgm:cxn modelId="{412F994C-15F6-4C06-A48E-ADC7395E38A3}" srcId="{088FAD44-487F-43ED-877A-C7B1FD6D4E2E}" destId="{54FE1BDC-460D-42B3-B48B-24A7E69F23B3}" srcOrd="1" destOrd="0" parTransId="{87FAFD6D-3B0A-46A2-A0BB-2092E71036F8}" sibTransId="{3BB50A09-A798-4353-A7AF-95AE4220DBFA}"/>
    <dgm:cxn modelId="{DF516F57-C021-4C30-B5C8-913416AEA448}" type="presOf" srcId="{A5517FE0-93A2-467B-9AB5-541E2B0026F4}" destId="{C40762F3-F42F-413C-B866-9CC04D3D6177}" srcOrd="0" destOrd="0" presId="urn:microsoft.com/office/officeart/2005/8/layout/hierarchy6"/>
    <dgm:cxn modelId="{8EA60B8A-D169-45EE-8ECB-F82CE9EAC40F}" srcId="{088FAD44-487F-43ED-877A-C7B1FD6D4E2E}" destId="{A5517FE0-93A2-467B-9AB5-541E2B0026F4}" srcOrd="0" destOrd="0" parTransId="{CB0F24BD-E8A1-4FA1-B140-358C60A6A28B}" sibTransId="{7F62C3BB-D330-40D2-AC65-0E66FB31012A}"/>
    <dgm:cxn modelId="{935FB28F-6EA6-4F4D-A095-E77592E8F033}" type="presOf" srcId="{87FAFD6D-3B0A-46A2-A0BB-2092E71036F8}" destId="{072E7908-AA45-4D74-8131-70986878D4F8}" srcOrd="0" destOrd="0" presId="urn:microsoft.com/office/officeart/2005/8/layout/hierarchy6"/>
    <dgm:cxn modelId="{B5365C9C-4E18-4A1F-8BB4-A9E485B35DC2}" type="presOf" srcId="{CB0F24BD-E8A1-4FA1-B140-358C60A6A28B}" destId="{EEE7F346-5864-47AF-8ECF-2A22BDECABC1}" srcOrd="0" destOrd="0" presId="urn:microsoft.com/office/officeart/2005/8/layout/hierarchy6"/>
    <dgm:cxn modelId="{435CCFC4-ABB7-4BCD-B39F-D945000BECA7}" srcId="{A5517FE0-93A2-467B-9AB5-541E2B0026F4}" destId="{240EE630-156C-4E4A-94F3-7AF1F1E95548}" srcOrd="0" destOrd="0" parTransId="{FBCB976B-2830-43D8-A39E-42BD6013D5BA}" sibTransId="{DB7FA48C-6B57-4341-A44F-F434E49F8E89}"/>
    <dgm:cxn modelId="{7649CA69-A74B-465D-AD3C-8A86CFABB932}" type="presParOf" srcId="{8740CA85-16A7-4C90-9A53-07951C39991D}" destId="{20CE465A-376F-40A2-B7C2-01375108F417}" srcOrd="0" destOrd="0" presId="urn:microsoft.com/office/officeart/2005/8/layout/hierarchy6"/>
    <dgm:cxn modelId="{34B20627-4542-40D4-86A2-EF7B1CA7A2DA}" type="presParOf" srcId="{20CE465A-376F-40A2-B7C2-01375108F417}" destId="{3A554C3A-F28D-4AE8-BEE7-48C4D1B9A74B}" srcOrd="0" destOrd="0" presId="urn:microsoft.com/office/officeart/2005/8/layout/hierarchy6"/>
    <dgm:cxn modelId="{21E6B74B-D00B-495B-A77E-ABCBC3FA4E95}" type="presParOf" srcId="{3A554C3A-F28D-4AE8-BEE7-48C4D1B9A74B}" destId="{BEE0A800-9639-4065-B46F-5B83D05AFEBA}" srcOrd="0" destOrd="0" presId="urn:microsoft.com/office/officeart/2005/8/layout/hierarchy6"/>
    <dgm:cxn modelId="{283537B5-AB24-4790-A44B-926C173DF590}" type="presParOf" srcId="{BEE0A800-9639-4065-B46F-5B83D05AFEBA}" destId="{BCF49441-4933-4469-81A6-0C85A72BE095}" srcOrd="0" destOrd="0" presId="urn:microsoft.com/office/officeart/2005/8/layout/hierarchy6"/>
    <dgm:cxn modelId="{47366C74-A929-45D1-B65B-2D3640C687E3}" type="presParOf" srcId="{BEE0A800-9639-4065-B46F-5B83D05AFEBA}" destId="{EE0EF5A0-EEA2-474E-91C7-9E3310BE7F04}" srcOrd="1" destOrd="0" presId="urn:microsoft.com/office/officeart/2005/8/layout/hierarchy6"/>
    <dgm:cxn modelId="{96AEB846-8BE0-44D2-B62F-AF0E50D9D9DC}" type="presParOf" srcId="{EE0EF5A0-EEA2-474E-91C7-9E3310BE7F04}" destId="{EEE7F346-5864-47AF-8ECF-2A22BDECABC1}" srcOrd="0" destOrd="0" presId="urn:microsoft.com/office/officeart/2005/8/layout/hierarchy6"/>
    <dgm:cxn modelId="{A70AFAAF-F779-42CF-ACCF-CB58FF7524F6}" type="presParOf" srcId="{EE0EF5A0-EEA2-474E-91C7-9E3310BE7F04}" destId="{051F0752-3EB4-40AC-9934-014DA8AC268F}" srcOrd="1" destOrd="0" presId="urn:microsoft.com/office/officeart/2005/8/layout/hierarchy6"/>
    <dgm:cxn modelId="{A7EB0241-8386-4982-AAB5-F64B4C775F7C}" type="presParOf" srcId="{051F0752-3EB4-40AC-9934-014DA8AC268F}" destId="{C40762F3-F42F-413C-B866-9CC04D3D6177}" srcOrd="0" destOrd="0" presId="urn:microsoft.com/office/officeart/2005/8/layout/hierarchy6"/>
    <dgm:cxn modelId="{B7E027CF-6E9A-43E8-A4F4-6881F2394FC9}" type="presParOf" srcId="{051F0752-3EB4-40AC-9934-014DA8AC268F}" destId="{5DB117DF-7F60-4029-89F5-F60AB4056B33}" srcOrd="1" destOrd="0" presId="urn:microsoft.com/office/officeart/2005/8/layout/hierarchy6"/>
    <dgm:cxn modelId="{BC47FBA7-0F3A-4C10-912A-0F7DEFD8E3E0}" type="presParOf" srcId="{5DB117DF-7F60-4029-89F5-F60AB4056B33}" destId="{F343C2D9-40E5-4E23-A65C-28472D78D902}" srcOrd="0" destOrd="0" presId="urn:microsoft.com/office/officeart/2005/8/layout/hierarchy6"/>
    <dgm:cxn modelId="{97705828-DD7F-406D-9899-9BE6E08AA336}" type="presParOf" srcId="{5DB117DF-7F60-4029-89F5-F60AB4056B33}" destId="{64DD0386-4B0B-477B-BE19-2EF43C8D1921}" srcOrd="1" destOrd="0" presId="urn:microsoft.com/office/officeart/2005/8/layout/hierarchy6"/>
    <dgm:cxn modelId="{F9AB476A-DD2D-4428-84DD-37C13E3A21E3}" type="presParOf" srcId="{64DD0386-4B0B-477B-BE19-2EF43C8D1921}" destId="{5C2ED30C-F6BD-42B8-B594-B38B1995BAF5}" srcOrd="0" destOrd="0" presId="urn:microsoft.com/office/officeart/2005/8/layout/hierarchy6"/>
    <dgm:cxn modelId="{BBFD4D44-B366-4633-952D-B3E4FC21EAB5}" type="presParOf" srcId="{64DD0386-4B0B-477B-BE19-2EF43C8D1921}" destId="{43E0E88E-57F2-4053-B1C7-E8AD8A4E31F6}" srcOrd="1" destOrd="0" presId="urn:microsoft.com/office/officeart/2005/8/layout/hierarchy6"/>
    <dgm:cxn modelId="{A701F6B1-7049-491A-8BE3-3084B559A1F8}" type="presParOf" srcId="{EE0EF5A0-EEA2-474E-91C7-9E3310BE7F04}" destId="{072E7908-AA45-4D74-8131-70986878D4F8}" srcOrd="2" destOrd="0" presId="urn:microsoft.com/office/officeart/2005/8/layout/hierarchy6"/>
    <dgm:cxn modelId="{2BE098DA-8087-4C51-AD0A-3239DE378E9F}" type="presParOf" srcId="{EE0EF5A0-EEA2-474E-91C7-9E3310BE7F04}" destId="{6D9F8BB4-842C-484C-A104-9F1414D90CAC}" srcOrd="3" destOrd="0" presId="urn:microsoft.com/office/officeart/2005/8/layout/hierarchy6"/>
    <dgm:cxn modelId="{CE4449B5-5425-44FE-B2F4-711202DFA0AA}" type="presParOf" srcId="{6D9F8BB4-842C-484C-A104-9F1414D90CAC}" destId="{85A8E48A-CFD1-47C3-9EDE-AE2908107A59}" srcOrd="0" destOrd="0" presId="urn:microsoft.com/office/officeart/2005/8/layout/hierarchy6"/>
    <dgm:cxn modelId="{A21448F6-681D-4D11-8B9C-6EFC46FB01E8}" type="presParOf" srcId="{6D9F8BB4-842C-484C-A104-9F1414D90CAC}" destId="{D7916755-4DBF-4951-A77E-FE8491AC0341}" srcOrd="1" destOrd="0" presId="urn:microsoft.com/office/officeart/2005/8/layout/hierarchy6"/>
    <dgm:cxn modelId="{5E3CAF51-9996-4817-B344-87B368C23342}" type="presParOf" srcId="{8740CA85-16A7-4C90-9A53-07951C39991D}" destId="{1FCBA58A-36F7-4072-BD3A-321900494473}"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F49441-4933-4469-81A6-0C85A72BE095}">
      <dsp:nvSpPr>
        <dsp:cNvPr id="0" name=""/>
        <dsp:cNvSpPr/>
      </dsp:nvSpPr>
      <dsp:spPr>
        <a:xfrm>
          <a:off x="1844928" y="456"/>
          <a:ext cx="637178" cy="424785"/>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3</a:t>
          </a:r>
        </a:p>
      </dsp:txBody>
      <dsp:txXfrm>
        <a:off x="1857370" y="12898"/>
        <a:ext cx="612294" cy="399901"/>
      </dsp:txXfrm>
    </dsp:sp>
    <dsp:sp modelId="{484E0ED5-6D7A-4A5F-B6B6-B9AB2D655636}">
      <dsp:nvSpPr>
        <dsp:cNvPr id="0" name=""/>
        <dsp:cNvSpPr/>
      </dsp:nvSpPr>
      <dsp:spPr>
        <a:xfrm>
          <a:off x="719390" y="425242"/>
          <a:ext cx="1444127" cy="169914"/>
        </a:xfrm>
        <a:custGeom>
          <a:avLst/>
          <a:gdLst/>
          <a:ahLst/>
          <a:cxnLst/>
          <a:rect l="0" t="0" r="0" b="0"/>
          <a:pathLst>
            <a:path>
              <a:moveTo>
                <a:pt x="1444127" y="0"/>
              </a:moveTo>
              <a:lnTo>
                <a:pt x="1444127" y="84957"/>
              </a:lnTo>
              <a:lnTo>
                <a:pt x="0" y="84957"/>
              </a:lnTo>
              <a:lnTo>
                <a:pt x="0" y="1699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45C51-3140-4363-A588-4206996126DB}">
      <dsp:nvSpPr>
        <dsp:cNvPr id="0" name=""/>
        <dsp:cNvSpPr/>
      </dsp:nvSpPr>
      <dsp:spPr>
        <a:xfrm>
          <a:off x="400801" y="595156"/>
          <a:ext cx="637178" cy="424785"/>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2</a:t>
          </a:r>
        </a:p>
      </dsp:txBody>
      <dsp:txXfrm>
        <a:off x="413243" y="607598"/>
        <a:ext cx="612294" cy="399901"/>
      </dsp:txXfrm>
    </dsp:sp>
    <dsp:sp modelId="{9117E61F-5859-4A14-A3A2-8FF4BB2029CA}">
      <dsp:nvSpPr>
        <dsp:cNvPr id="0" name=""/>
        <dsp:cNvSpPr/>
      </dsp:nvSpPr>
      <dsp:spPr>
        <a:xfrm>
          <a:off x="318592" y="1019942"/>
          <a:ext cx="400798" cy="190694"/>
        </a:xfrm>
        <a:custGeom>
          <a:avLst/>
          <a:gdLst/>
          <a:ahLst/>
          <a:cxnLst/>
          <a:rect l="0" t="0" r="0" b="0"/>
          <a:pathLst>
            <a:path>
              <a:moveTo>
                <a:pt x="400798" y="0"/>
              </a:moveTo>
              <a:lnTo>
                <a:pt x="400798" y="95347"/>
              </a:lnTo>
              <a:lnTo>
                <a:pt x="0" y="95347"/>
              </a:lnTo>
              <a:lnTo>
                <a:pt x="0" y="1906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D4330-D7D4-443D-8F84-B02DA57114A3}">
      <dsp:nvSpPr>
        <dsp:cNvPr id="0" name=""/>
        <dsp:cNvSpPr/>
      </dsp:nvSpPr>
      <dsp:spPr>
        <a:xfrm>
          <a:off x="3" y="1210637"/>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1</a:t>
          </a:r>
        </a:p>
      </dsp:txBody>
      <dsp:txXfrm>
        <a:off x="12445" y="1223079"/>
        <a:ext cx="612294" cy="399901"/>
      </dsp:txXfrm>
    </dsp:sp>
    <dsp:sp modelId="{7811E71D-F9DA-4729-9A94-C09839394535}">
      <dsp:nvSpPr>
        <dsp:cNvPr id="0" name=""/>
        <dsp:cNvSpPr/>
      </dsp:nvSpPr>
      <dsp:spPr>
        <a:xfrm>
          <a:off x="272869" y="1635423"/>
          <a:ext cx="91440" cy="128807"/>
        </a:xfrm>
        <a:custGeom>
          <a:avLst/>
          <a:gdLst/>
          <a:ahLst/>
          <a:cxnLst/>
          <a:rect l="0" t="0" r="0" b="0"/>
          <a:pathLst>
            <a:path>
              <a:moveTo>
                <a:pt x="45723" y="0"/>
              </a:moveTo>
              <a:lnTo>
                <a:pt x="45723" y="64403"/>
              </a:lnTo>
              <a:lnTo>
                <a:pt x="45720" y="64403"/>
              </a:lnTo>
              <a:lnTo>
                <a:pt x="45720" y="1288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38807-684A-468E-B854-8963EE37B87B}">
      <dsp:nvSpPr>
        <dsp:cNvPr id="0" name=""/>
        <dsp:cNvSpPr/>
      </dsp:nvSpPr>
      <dsp:spPr>
        <a:xfrm>
          <a:off x="0" y="1764231"/>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12442" y="1776673"/>
        <a:ext cx="612294" cy="399901"/>
      </dsp:txXfrm>
    </dsp:sp>
    <dsp:sp modelId="{49F2D91E-286E-4E27-8B7A-D86C95FC4740}">
      <dsp:nvSpPr>
        <dsp:cNvPr id="0" name=""/>
        <dsp:cNvSpPr/>
      </dsp:nvSpPr>
      <dsp:spPr>
        <a:xfrm>
          <a:off x="719390" y="1019942"/>
          <a:ext cx="414166" cy="197623"/>
        </a:xfrm>
        <a:custGeom>
          <a:avLst/>
          <a:gdLst/>
          <a:ahLst/>
          <a:cxnLst/>
          <a:rect l="0" t="0" r="0" b="0"/>
          <a:pathLst>
            <a:path>
              <a:moveTo>
                <a:pt x="0" y="0"/>
              </a:moveTo>
              <a:lnTo>
                <a:pt x="0" y="98811"/>
              </a:lnTo>
              <a:lnTo>
                <a:pt x="414166" y="98811"/>
              </a:lnTo>
              <a:lnTo>
                <a:pt x="414166" y="197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C6E0C-A1F8-4FE3-8F90-4D0D1DA03D0E}">
      <dsp:nvSpPr>
        <dsp:cNvPr id="0" name=""/>
        <dsp:cNvSpPr/>
      </dsp:nvSpPr>
      <dsp:spPr>
        <a:xfrm>
          <a:off x="814967" y="1217565"/>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827409" y="1230007"/>
        <a:ext cx="612294" cy="399901"/>
      </dsp:txXfrm>
    </dsp:sp>
    <dsp:sp modelId="{CEA53AF4-467E-4258-AB81-FB492596B1C8}">
      <dsp:nvSpPr>
        <dsp:cNvPr id="0" name=""/>
        <dsp:cNvSpPr/>
      </dsp:nvSpPr>
      <dsp:spPr>
        <a:xfrm>
          <a:off x="2163518" y="425242"/>
          <a:ext cx="207083" cy="169914"/>
        </a:xfrm>
        <a:custGeom>
          <a:avLst/>
          <a:gdLst/>
          <a:ahLst/>
          <a:cxnLst/>
          <a:rect l="0" t="0" r="0" b="0"/>
          <a:pathLst>
            <a:path>
              <a:moveTo>
                <a:pt x="0" y="0"/>
              </a:moveTo>
              <a:lnTo>
                <a:pt x="0" y="84957"/>
              </a:lnTo>
              <a:lnTo>
                <a:pt x="207083" y="84957"/>
              </a:lnTo>
              <a:lnTo>
                <a:pt x="207083" y="1699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F31DA8-0400-4A85-8CFC-D385E6F2B8A4}">
      <dsp:nvSpPr>
        <dsp:cNvPr id="0" name=""/>
        <dsp:cNvSpPr/>
      </dsp:nvSpPr>
      <dsp:spPr>
        <a:xfrm>
          <a:off x="2052011" y="595156"/>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1</a:t>
          </a:r>
        </a:p>
      </dsp:txBody>
      <dsp:txXfrm>
        <a:off x="2064453" y="607598"/>
        <a:ext cx="612294" cy="399901"/>
      </dsp:txXfrm>
    </dsp:sp>
    <dsp:sp modelId="{2DB8E2D4-2D03-4F01-8194-A70444B8CF47}">
      <dsp:nvSpPr>
        <dsp:cNvPr id="0" name=""/>
        <dsp:cNvSpPr/>
      </dsp:nvSpPr>
      <dsp:spPr>
        <a:xfrm>
          <a:off x="2324881" y="1019942"/>
          <a:ext cx="91440" cy="169914"/>
        </a:xfrm>
        <a:custGeom>
          <a:avLst/>
          <a:gdLst/>
          <a:ahLst/>
          <a:cxnLst/>
          <a:rect l="0" t="0" r="0" b="0"/>
          <a:pathLst>
            <a:path>
              <a:moveTo>
                <a:pt x="45720" y="0"/>
              </a:moveTo>
              <a:lnTo>
                <a:pt x="45720" y="169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69639D-FF29-49D7-BCA9-DB6A0916433B}">
      <dsp:nvSpPr>
        <dsp:cNvPr id="0" name=""/>
        <dsp:cNvSpPr/>
      </dsp:nvSpPr>
      <dsp:spPr>
        <a:xfrm>
          <a:off x="2052011" y="1189857"/>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2064453" y="1202299"/>
        <a:ext cx="612294" cy="399901"/>
      </dsp:txXfrm>
    </dsp:sp>
    <dsp:sp modelId="{13B62893-FE6E-44C8-A4C8-7907EE1AB6D4}">
      <dsp:nvSpPr>
        <dsp:cNvPr id="0" name=""/>
        <dsp:cNvSpPr/>
      </dsp:nvSpPr>
      <dsp:spPr>
        <a:xfrm>
          <a:off x="2163518" y="425242"/>
          <a:ext cx="1035415" cy="169914"/>
        </a:xfrm>
        <a:custGeom>
          <a:avLst/>
          <a:gdLst/>
          <a:ahLst/>
          <a:cxnLst/>
          <a:rect l="0" t="0" r="0" b="0"/>
          <a:pathLst>
            <a:path>
              <a:moveTo>
                <a:pt x="0" y="0"/>
              </a:moveTo>
              <a:lnTo>
                <a:pt x="0" y="84957"/>
              </a:lnTo>
              <a:lnTo>
                <a:pt x="1035415" y="84957"/>
              </a:lnTo>
              <a:lnTo>
                <a:pt x="1035415" y="1699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F6E0E4-3179-4EF6-B206-CB450817D038}">
      <dsp:nvSpPr>
        <dsp:cNvPr id="0" name=""/>
        <dsp:cNvSpPr/>
      </dsp:nvSpPr>
      <dsp:spPr>
        <a:xfrm>
          <a:off x="2880344" y="595156"/>
          <a:ext cx="637178" cy="4247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2892786" y="607598"/>
        <a:ext cx="612294" cy="3999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F49441-4933-4469-81A6-0C85A72BE095}">
      <dsp:nvSpPr>
        <dsp:cNvPr id="0" name=""/>
        <dsp:cNvSpPr/>
      </dsp:nvSpPr>
      <dsp:spPr>
        <a:xfrm>
          <a:off x="415059" y="121822"/>
          <a:ext cx="638001" cy="425334"/>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2</a:t>
          </a:r>
        </a:p>
      </dsp:txBody>
      <dsp:txXfrm>
        <a:off x="427517" y="134280"/>
        <a:ext cx="613085" cy="400418"/>
      </dsp:txXfrm>
    </dsp:sp>
    <dsp:sp modelId="{EEE7F346-5864-47AF-8ECF-2A22BDECABC1}">
      <dsp:nvSpPr>
        <dsp:cNvPr id="0" name=""/>
        <dsp:cNvSpPr/>
      </dsp:nvSpPr>
      <dsp:spPr>
        <a:xfrm>
          <a:off x="319359" y="547156"/>
          <a:ext cx="414700" cy="170133"/>
        </a:xfrm>
        <a:custGeom>
          <a:avLst/>
          <a:gdLst/>
          <a:ahLst/>
          <a:cxnLst/>
          <a:rect l="0" t="0" r="0" b="0"/>
          <a:pathLst>
            <a:path>
              <a:moveTo>
                <a:pt x="414700" y="0"/>
              </a:moveTo>
              <a:lnTo>
                <a:pt x="414700" y="85066"/>
              </a:lnTo>
              <a:lnTo>
                <a:pt x="0" y="85066"/>
              </a:lnTo>
              <a:lnTo>
                <a:pt x="0" y="1701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0762F3-F42F-413C-B866-9CC04D3D6177}">
      <dsp:nvSpPr>
        <dsp:cNvPr id="0" name=""/>
        <dsp:cNvSpPr/>
      </dsp:nvSpPr>
      <dsp:spPr>
        <a:xfrm>
          <a:off x="358" y="717290"/>
          <a:ext cx="638001" cy="4253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1</a:t>
          </a:r>
        </a:p>
      </dsp:txBody>
      <dsp:txXfrm>
        <a:off x="12816" y="729748"/>
        <a:ext cx="613085" cy="400418"/>
      </dsp:txXfrm>
    </dsp:sp>
    <dsp:sp modelId="{F343C2D9-40E5-4E23-A65C-28472D78D902}">
      <dsp:nvSpPr>
        <dsp:cNvPr id="0" name=""/>
        <dsp:cNvSpPr/>
      </dsp:nvSpPr>
      <dsp:spPr>
        <a:xfrm>
          <a:off x="273639" y="1142624"/>
          <a:ext cx="91440" cy="170133"/>
        </a:xfrm>
        <a:custGeom>
          <a:avLst/>
          <a:gdLst/>
          <a:ahLst/>
          <a:cxnLst/>
          <a:rect l="0" t="0" r="0" b="0"/>
          <a:pathLst>
            <a:path>
              <a:moveTo>
                <a:pt x="45720" y="0"/>
              </a:moveTo>
              <a:lnTo>
                <a:pt x="45720" y="1701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2ED30C-F6BD-42B8-B594-B38B1995BAF5}">
      <dsp:nvSpPr>
        <dsp:cNvPr id="0" name=""/>
        <dsp:cNvSpPr/>
      </dsp:nvSpPr>
      <dsp:spPr>
        <a:xfrm>
          <a:off x="358" y="1312758"/>
          <a:ext cx="638001" cy="4253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12816" y="1325216"/>
        <a:ext cx="613085" cy="400418"/>
      </dsp:txXfrm>
    </dsp:sp>
    <dsp:sp modelId="{072E7908-AA45-4D74-8131-70986878D4F8}">
      <dsp:nvSpPr>
        <dsp:cNvPr id="0" name=""/>
        <dsp:cNvSpPr/>
      </dsp:nvSpPr>
      <dsp:spPr>
        <a:xfrm>
          <a:off x="734060" y="547156"/>
          <a:ext cx="414700" cy="170133"/>
        </a:xfrm>
        <a:custGeom>
          <a:avLst/>
          <a:gdLst/>
          <a:ahLst/>
          <a:cxnLst/>
          <a:rect l="0" t="0" r="0" b="0"/>
          <a:pathLst>
            <a:path>
              <a:moveTo>
                <a:pt x="0" y="0"/>
              </a:moveTo>
              <a:lnTo>
                <a:pt x="0" y="85066"/>
              </a:lnTo>
              <a:lnTo>
                <a:pt x="414700" y="85066"/>
              </a:lnTo>
              <a:lnTo>
                <a:pt x="414700" y="1701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A8E48A-CFD1-47C3-9EDE-AE2908107A59}">
      <dsp:nvSpPr>
        <dsp:cNvPr id="0" name=""/>
        <dsp:cNvSpPr/>
      </dsp:nvSpPr>
      <dsp:spPr>
        <a:xfrm>
          <a:off x="829760" y="717290"/>
          <a:ext cx="638001" cy="4253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0</a:t>
          </a:r>
        </a:p>
      </dsp:txBody>
      <dsp:txXfrm>
        <a:off x="842218" y="729748"/>
        <a:ext cx="613085" cy="4004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0959F-27A9-4CFF-8E23-09CFFA38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Pages>
  <Words>728</Words>
  <Characters>4155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Amirali</dc:creator>
  <cp:keywords/>
  <dc:description/>
  <cp:lastModifiedBy>Amirali</cp:lastModifiedBy>
  <cp:revision>2</cp:revision>
  <cp:lastPrinted>2021-06-06T14:55:00Z</cp:lastPrinted>
  <dcterms:created xsi:type="dcterms:W3CDTF">2021-06-06T14:58:00Z</dcterms:created>
  <dcterms:modified xsi:type="dcterms:W3CDTF">2021-06-06T14:58:00Z</dcterms:modified>
</cp:coreProperties>
</file>